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a="http://schemas.openxmlformats.org/drawingml/2006/main" xmlns:pic="http://schemas.openxmlformats.org/drawingml/2006/picture" xmlns:a14="http://schemas.microsoft.com/office/drawing/2010/main" mc:Ignorable="w14 w15 wp14 w16se w16cid w16 w16cex w16sdtdh">
  <w:body>
    <w:p w:rsidR="579B5486" w:rsidP="0BDAA75F" w:rsidRDefault="579B5486" w14:paraId="0143DACB" w14:textId="007F1C1A">
      <w:pPr>
        <w:pStyle w:val="Normal"/>
        <w:jc w:val="center"/>
        <w:rPr>
          <w:rFonts w:ascii="Times New Roman" w:hAnsi="Times New Roman" w:eastAsia="Times New Roman" w:cs="Times New Roman"/>
        </w:rPr>
      </w:pPr>
      <w:r w:rsidRPr="507F2163" w:rsidR="507F2163">
        <w:rPr>
          <w:rFonts w:ascii="Times New Roman" w:hAnsi="Times New Roman" w:eastAsia="Times New Roman" w:cs="Times New Roman"/>
          <w:noProof w:val="0"/>
          <w:lang w:val="pl-PL"/>
        </w:rPr>
        <w:t xml:space="preserve"> </w:t>
      </w:r>
      <w:r>
        <w:drawing>
          <wp:inline wp14:editId="6570A3D6" wp14:anchorId="48F527F6">
            <wp:extent cx="2800350" cy="1628775"/>
            <wp:effectExtent l="0" t="0" r="0" b="0"/>
            <wp:docPr id="1579511208" name="" title=""/>
            <wp:cNvGraphicFramePr>
              <a:graphicFrameLocks noChangeAspect="1"/>
            </wp:cNvGraphicFramePr>
            <a:graphic>
              <a:graphicData uri="http://schemas.openxmlformats.org/drawingml/2006/picture">
                <pic:pic>
                  <pic:nvPicPr>
                    <pic:cNvPr id="0" name=""/>
                    <pic:cNvPicPr/>
                  </pic:nvPicPr>
                  <pic:blipFill>
                    <a:blip r:embed="Rc781892eb7a144df">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2800350" cy="1628775"/>
                    </a:xfrm>
                    <a:prstGeom prst="rect">
                      <a:avLst/>
                    </a:prstGeom>
                  </pic:spPr>
                </pic:pic>
              </a:graphicData>
            </a:graphic>
          </wp:inline>
        </w:drawing>
      </w:r>
    </w:p>
    <w:p w:rsidR="579B5486" w:rsidP="0BDAA75F" w:rsidRDefault="579B5486" w14:paraId="263FDE95" w14:textId="6E20F084">
      <w:pPr>
        <w:pStyle w:val="Normal"/>
        <w:jc w:val="center"/>
        <w:rPr>
          <w:rFonts w:ascii="Times New Roman" w:hAnsi="Times New Roman" w:eastAsia="Times New Roman" w:cs="Times New Roman"/>
        </w:rPr>
      </w:pPr>
      <w:r>
        <w:drawing>
          <wp:inline wp14:editId="55A3B9D2" wp14:anchorId="503D25E0">
            <wp:extent cx="981073" cy="981073"/>
            <wp:effectExtent l="0" t="0" r="0" b="0"/>
            <wp:docPr id="915321581" name="" title=""/>
            <wp:cNvGraphicFramePr>
              <a:graphicFrameLocks noChangeAspect="1"/>
            </wp:cNvGraphicFramePr>
            <a:graphic>
              <a:graphicData uri="http://schemas.openxmlformats.org/drawingml/2006/picture">
                <pic:pic>
                  <pic:nvPicPr>
                    <pic:cNvPr id="0" name=""/>
                    <pic:cNvPicPr/>
                  </pic:nvPicPr>
                  <pic:blipFill>
                    <a:blip r:embed="Rd4fc557dd4e3496f">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981073" cy="981073"/>
                    </a:xfrm>
                    <a:prstGeom prst="rect">
                      <a:avLst/>
                    </a:prstGeom>
                  </pic:spPr>
                </pic:pic>
              </a:graphicData>
            </a:graphic>
          </wp:inline>
        </w:drawing>
      </w:r>
    </w:p>
    <w:p w:rsidR="579B5486" w:rsidP="0BDAA75F" w:rsidRDefault="579B5486" w14:paraId="7B1B51D5" w14:textId="0E3E59FE">
      <w:pPr>
        <w:pStyle w:val="Heading1"/>
        <w:jc w:val="center"/>
        <w:rPr>
          <w:rFonts w:ascii="Times New Roman" w:hAnsi="Times New Roman" w:eastAsia="Times New Roman" w:cs="Times New Roman"/>
        </w:rPr>
      </w:pPr>
      <w:r w:rsidRPr="507F2163" w:rsidR="507F2163">
        <w:rPr>
          <w:rFonts w:ascii="Times New Roman" w:hAnsi="Times New Roman" w:eastAsia="Times New Roman" w:cs="Times New Roman"/>
        </w:rPr>
        <w:t>Wydział Informatyki i Telekomunikacji</w:t>
      </w:r>
    </w:p>
    <w:p w:rsidR="579B5486" w:rsidP="0BDAA75F" w:rsidRDefault="579B5486" w14:paraId="3A95127C" w14:textId="63D9CF3C">
      <w:pPr>
        <w:pStyle w:val="Normal"/>
        <w:jc w:val="center"/>
        <w:rPr>
          <w:rFonts w:ascii="Times New Roman" w:hAnsi="Times New Roman" w:eastAsia="Times New Roman" w:cs="Times New Roman"/>
        </w:rPr>
      </w:pPr>
    </w:p>
    <w:p w:rsidR="579B5486" w:rsidP="0BDAA75F" w:rsidRDefault="579B5486" w14:paraId="33AF7FB9" w14:textId="2F71D281">
      <w:pPr>
        <w:pStyle w:val="ListParagraph"/>
        <w:ind w:left="720"/>
        <w:jc w:val="center"/>
        <w:rPr>
          <w:rFonts w:ascii="Times New Roman" w:hAnsi="Times New Roman" w:eastAsia="Times New Roman" w:cs="Times New Roman"/>
          <w:noProof w:val="0"/>
          <w:sz w:val="56"/>
          <w:szCs w:val="56"/>
          <w:lang w:val="pl-PL"/>
        </w:rPr>
      </w:pPr>
      <w:r w:rsidRPr="507F2163" w:rsidR="507F2163">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56"/>
          <w:szCs w:val="56"/>
          <w:u w:val="none"/>
          <w:vertAlign w:val="superscript"/>
          <w:lang w:val="pl-PL"/>
        </w:rPr>
        <w:t xml:space="preserve">Model </w:t>
      </w:r>
      <w:r w:rsidRPr="507F2163" w:rsidR="507F2163">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56"/>
          <w:szCs w:val="56"/>
          <w:u w:val="none"/>
          <w:vertAlign w:val="superscript"/>
          <w:lang w:val="pl-PL"/>
        </w:rPr>
        <w:t>rozpoznawania</w:t>
      </w:r>
      <w:r w:rsidRPr="507F2163" w:rsidR="507F2163">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56"/>
          <w:szCs w:val="56"/>
          <w:u w:val="none"/>
          <w:vertAlign w:val="superscript"/>
          <w:lang w:val="pl-PL"/>
        </w:rPr>
        <w:t xml:space="preserve"> hieroglifów z użyciem </w:t>
      </w:r>
      <w:r w:rsidRPr="507F2163" w:rsidR="507F2163">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56"/>
          <w:szCs w:val="56"/>
          <w:u w:val="none"/>
          <w:vertAlign w:val="superscript"/>
          <w:lang w:val="pl-PL"/>
        </w:rPr>
        <w:t>konwolucyjnej</w:t>
      </w:r>
      <w:r w:rsidRPr="507F2163" w:rsidR="507F2163">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56"/>
          <w:szCs w:val="56"/>
          <w:u w:val="none"/>
          <w:vertAlign w:val="superscript"/>
          <w:lang w:val="pl-PL"/>
        </w:rPr>
        <w:t xml:space="preserve"> sieci neuronowej (CNN)</w:t>
      </w:r>
    </w:p>
    <w:p w:rsidR="579B5486" w:rsidP="0BDAA75F" w:rsidRDefault="579B5486" w14:paraId="0784DDFA" w14:textId="056BA625">
      <w:pPr>
        <w:pStyle w:val="Heading1"/>
        <w:jc w:val="center"/>
        <w:rPr>
          <w:rFonts w:ascii="Times New Roman" w:hAnsi="Times New Roman" w:eastAsia="Times New Roman" w:cs="Times New Roman"/>
          <w:noProof w:val="0"/>
          <w:lang w:val="pl-PL"/>
        </w:rPr>
      </w:pPr>
      <w:r w:rsidRPr="507F2163" w:rsidR="507F2163">
        <w:rPr>
          <w:rFonts w:ascii="Times New Roman" w:hAnsi="Times New Roman" w:eastAsia="Times New Roman" w:cs="Times New Roman"/>
          <w:noProof w:val="0"/>
          <w:lang w:val="pl-PL"/>
        </w:rPr>
        <w:t>Projekt z przedmiotu Programowanie Języka Naturalnego</w:t>
      </w:r>
    </w:p>
    <w:p w:rsidR="4703D777" w:rsidP="0BDAA75F" w:rsidRDefault="4703D777" w14:paraId="423036A4" w14:textId="55482DA2">
      <w:pPr>
        <w:pStyle w:val="Normal"/>
        <w:rPr>
          <w:rFonts w:ascii="Times New Roman" w:hAnsi="Times New Roman" w:eastAsia="Times New Roman" w:cs="Times New Roman"/>
          <w:noProof w:val="0"/>
          <w:lang w:val="pl-PL"/>
        </w:rPr>
      </w:pPr>
    </w:p>
    <w:p w:rsidR="579B5486" w:rsidP="0BDAA75F" w:rsidRDefault="579B5486" w14:paraId="5E380E35" w14:textId="79A3D0CC">
      <w:pPr>
        <w:pStyle w:val="Normal"/>
        <w:rPr>
          <w:rFonts w:ascii="Times New Roman" w:hAnsi="Times New Roman" w:eastAsia="Times New Roman" w:cs="Times New Roman"/>
          <w:noProof w:val="0"/>
          <w:lang w:val="pl-PL"/>
        </w:rPr>
      </w:pPr>
    </w:p>
    <w:p w:rsidR="0BDAA75F" w:rsidP="0BDAA75F" w:rsidRDefault="0BDAA75F" w14:paraId="7D9B6BCA" w14:textId="370C5050">
      <w:pPr>
        <w:pStyle w:val="Heading2"/>
        <w:spacing w:after="240" w:afterAutospacing="off"/>
        <w:jc w:val="center"/>
        <w:rPr>
          <w:rFonts w:ascii="Times New Roman" w:hAnsi="Times New Roman" w:eastAsia="Times New Roman" w:cs="Times New Roman"/>
          <w:noProof w:val="0"/>
          <w:lang w:val="pl-PL"/>
        </w:rPr>
      </w:pPr>
      <w:r w:rsidRPr="507F2163" w:rsidR="507F2163">
        <w:rPr>
          <w:rFonts w:ascii="Times New Roman" w:hAnsi="Times New Roman" w:eastAsia="Times New Roman" w:cs="Times New Roman"/>
          <w:noProof w:val="0"/>
          <w:lang w:val="pl-PL"/>
        </w:rPr>
        <w:t>Praca zbiorowa, autorzy:</w:t>
      </w:r>
    </w:p>
    <w:p w:rsidR="579B5486" w:rsidP="0BDAA75F" w:rsidRDefault="579B5486" w14:paraId="52F43616" w14:textId="195CAA19">
      <w:pPr>
        <w:pStyle w:val="Normal"/>
        <w:jc w:val="center"/>
        <w:rPr>
          <w:rFonts w:ascii="Times New Roman" w:hAnsi="Times New Roman" w:eastAsia="Times New Roman" w:cs="Times New Roman"/>
          <w:noProof w:val="0"/>
          <w:lang w:val="pl-PL"/>
        </w:rPr>
      </w:pPr>
      <w:r w:rsidRPr="507F2163" w:rsidR="507F2163">
        <w:rPr>
          <w:rFonts w:ascii="Times New Roman" w:hAnsi="Times New Roman" w:eastAsia="Times New Roman" w:cs="Times New Roman"/>
          <w:noProof w:val="0"/>
          <w:lang w:val="pl-PL"/>
        </w:rPr>
        <w:t>Maciej Adamczyk</w:t>
      </w:r>
    </w:p>
    <w:p w:rsidR="579B5486" w:rsidP="0BDAA75F" w:rsidRDefault="579B5486" w14:paraId="43308DEE" w14:textId="412B3E4C">
      <w:pPr>
        <w:pStyle w:val="Normal"/>
        <w:jc w:val="center"/>
        <w:rPr>
          <w:rFonts w:ascii="Times New Roman" w:hAnsi="Times New Roman" w:eastAsia="Times New Roman" w:cs="Times New Roman"/>
          <w:noProof w:val="0"/>
          <w:lang w:val="pl-PL"/>
        </w:rPr>
      </w:pPr>
      <w:r w:rsidRPr="507F2163" w:rsidR="507F2163">
        <w:rPr>
          <w:rFonts w:ascii="Times New Roman" w:hAnsi="Times New Roman" w:eastAsia="Times New Roman" w:cs="Times New Roman"/>
          <w:noProof w:val="0"/>
          <w:lang w:val="pl-PL"/>
        </w:rPr>
        <w:t>Aleksandra Białas</w:t>
      </w:r>
    </w:p>
    <w:p w:rsidR="579B5486" w:rsidP="0BDAA75F" w:rsidRDefault="579B5486" w14:paraId="62AB4A5D" w14:textId="6374375C">
      <w:pPr>
        <w:pStyle w:val="Normal"/>
        <w:jc w:val="center"/>
        <w:rPr>
          <w:rFonts w:ascii="Times New Roman" w:hAnsi="Times New Roman" w:eastAsia="Times New Roman" w:cs="Times New Roman"/>
          <w:noProof w:val="0"/>
          <w:lang w:val="pl-PL"/>
        </w:rPr>
      </w:pPr>
      <w:r w:rsidRPr="507F2163" w:rsidR="507F2163">
        <w:rPr>
          <w:rFonts w:ascii="Times New Roman" w:hAnsi="Times New Roman" w:eastAsia="Times New Roman" w:cs="Times New Roman"/>
          <w:noProof w:val="0"/>
          <w:lang w:val="pl-PL"/>
        </w:rPr>
        <w:t xml:space="preserve">Tomasz </w:t>
      </w:r>
      <w:r w:rsidRPr="507F2163" w:rsidR="507F2163">
        <w:rPr>
          <w:rFonts w:ascii="Times New Roman" w:hAnsi="Times New Roman" w:eastAsia="Times New Roman" w:cs="Times New Roman"/>
          <w:noProof w:val="0"/>
          <w:lang w:val="pl-PL"/>
        </w:rPr>
        <w:t>Bortacki</w:t>
      </w:r>
      <w:r w:rsidRPr="507F2163" w:rsidR="507F2163">
        <w:rPr>
          <w:rFonts w:ascii="Times New Roman" w:hAnsi="Times New Roman" w:eastAsia="Times New Roman" w:cs="Times New Roman"/>
          <w:noProof w:val="0"/>
          <w:lang w:val="pl-PL"/>
        </w:rPr>
        <w:t xml:space="preserve"> </w:t>
      </w:r>
    </w:p>
    <w:p w:rsidR="579B5486" w:rsidP="0BDAA75F" w:rsidRDefault="579B5486" w14:paraId="2D2FCEA1" w14:textId="2D4415F3">
      <w:pPr>
        <w:pStyle w:val="Normal"/>
        <w:jc w:val="center"/>
        <w:rPr>
          <w:rFonts w:ascii="Times New Roman" w:hAnsi="Times New Roman" w:eastAsia="Times New Roman" w:cs="Times New Roman"/>
          <w:noProof w:val="0"/>
          <w:lang w:val="pl-PL"/>
        </w:rPr>
      </w:pPr>
      <w:r w:rsidRPr="507F2163" w:rsidR="507F2163">
        <w:rPr>
          <w:rFonts w:ascii="Times New Roman" w:hAnsi="Times New Roman" w:eastAsia="Times New Roman" w:cs="Times New Roman"/>
          <w:noProof w:val="0"/>
          <w:lang w:val="pl-PL"/>
        </w:rPr>
        <w:t>Krzysztof Kasprzak</w:t>
      </w:r>
    </w:p>
    <w:p w:rsidR="0BDAA75F" w:rsidP="0BDAA75F" w:rsidRDefault="0BDAA75F" w14:paraId="4452C596" w14:textId="3F8B5EBA">
      <w:pPr>
        <w:pStyle w:val="Normal"/>
        <w:jc w:val="center"/>
        <w:rPr>
          <w:rFonts w:ascii="Times New Roman" w:hAnsi="Times New Roman" w:eastAsia="Times New Roman" w:cs="Times New Roman"/>
          <w:noProof w:val="0"/>
          <w:lang w:val="pl-PL"/>
        </w:rPr>
      </w:pPr>
    </w:p>
    <w:p w:rsidR="0BDAA75F" w:rsidP="0BDAA75F" w:rsidRDefault="0BDAA75F" w14:paraId="0C2F32ED" w14:textId="339DA298">
      <w:pPr>
        <w:pStyle w:val="Normal"/>
        <w:jc w:val="center"/>
        <w:rPr>
          <w:rFonts w:ascii="Times New Roman" w:hAnsi="Times New Roman" w:eastAsia="Times New Roman" w:cs="Times New Roman"/>
          <w:noProof w:val="0"/>
          <w:lang w:val="pl-PL"/>
        </w:rPr>
      </w:pPr>
      <w:r w:rsidRPr="507F2163" w:rsidR="507F2163">
        <w:rPr>
          <w:rFonts w:ascii="Times New Roman" w:hAnsi="Times New Roman" w:eastAsia="Times New Roman" w:cs="Times New Roman"/>
          <w:noProof w:val="0"/>
          <w:lang w:val="pl-PL"/>
        </w:rPr>
        <w:t>Studia niestacjonarne, r. 2023/2024, semestr 8 (letni)</w:t>
      </w:r>
    </w:p>
    <w:p w:rsidR="0BDAA75F" w:rsidP="0BDAA75F" w:rsidRDefault="0BDAA75F" w14:paraId="29348335" w14:textId="42F2668E">
      <w:pPr>
        <w:pStyle w:val="Normal"/>
        <w:jc w:val="center"/>
        <w:rPr>
          <w:rFonts w:ascii="Times New Roman" w:hAnsi="Times New Roman" w:eastAsia="Times New Roman" w:cs="Times New Roman"/>
          <w:noProof w:val="0"/>
          <w:lang w:val="pl-PL"/>
        </w:rPr>
      </w:pPr>
    </w:p>
    <w:p w:rsidR="579B5486" w:rsidP="507F2163" w:rsidRDefault="579B5486" w14:paraId="69D3C75C" w14:textId="12CF01E8">
      <w:pPr>
        <w:pStyle w:val="ListParagraph"/>
        <w:pageBreakBefore w:val="0"/>
        <w:numPr>
          <w:ilvl w:val="0"/>
          <w:numId w:val="1"/>
        </w:numPr>
        <w:spacing w:line="360" w:lineRule="auto"/>
        <w:ind/>
        <w:jc w:val="both"/>
        <w:rPr>
          <w:rFonts w:ascii="Times New Roman" w:hAnsi="Times New Roman" w:eastAsia="Times New Roman" w:cs="Times New Roman"/>
        </w:rPr>
      </w:pPr>
      <w:r w:rsidRPr="507F2163" w:rsidR="507F2163">
        <w:rPr>
          <w:rFonts w:ascii="Times New Roman" w:hAnsi="Times New Roman" w:eastAsia="Times New Roman" w:cs="Times New Roman"/>
          <w:sz w:val="32"/>
          <w:szCs w:val="32"/>
        </w:rPr>
        <w:t xml:space="preserve">Cel i </w:t>
      </w:r>
      <w:r w:rsidRPr="507F2163" w:rsidR="507F2163">
        <w:rPr>
          <w:rFonts w:ascii="Times New Roman" w:hAnsi="Times New Roman" w:eastAsia="Times New Roman" w:cs="Times New Roman"/>
          <w:sz w:val="32"/>
          <w:szCs w:val="32"/>
        </w:rPr>
        <w:t>zakres prac</w:t>
      </w:r>
      <w:r w:rsidRPr="507F2163" w:rsidR="507F2163">
        <w:rPr>
          <w:rFonts w:ascii="Times New Roman" w:hAnsi="Times New Roman" w:eastAsia="Times New Roman" w:cs="Times New Roman"/>
          <w:sz w:val="32"/>
          <w:szCs w:val="32"/>
        </w:rPr>
        <w:t>y</w:t>
      </w:r>
      <w:r w:rsidRPr="507F2163" w:rsidR="507F2163">
        <w:rPr>
          <w:rFonts w:ascii="Times New Roman" w:hAnsi="Times New Roman" w:eastAsia="Times New Roman" w:cs="Times New Roman"/>
        </w:rPr>
        <w:t xml:space="preserve"> </w:t>
      </w:r>
    </w:p>
    <w:p w:rsidR="579B5486" w:rsidP="507F2163" w:rsidRDefault="579B5486" w14:paraId="1F2D7C49" w14:textId="638A4D28">
      <w:pPr>
        <w:pStyle w:val="Normal"/>
        <w:pageBreakBefore w:val="0"/>
        <w:spacing w:line="360" w:lineRule="auto"/>
        <w:ind w:left="0" w:firstLine="708"/>
        <w:jc w:val="both"/>
        <w:rPr>
          <w:rFonts w:ascii="Times New Roman" w:hAnsi="Times New Roman" w:eastAsia="Times New Roman" w:cs="Times New Roman"/>
          <w:b w:val="0"/>
          <w:bCs w:val="0"/>
        </w:rPr>
      </w:pPr>
      <w:r w:rsidRPr="507F2163" w:rsidR="507F2163">
        <w:rPr>
          <w:rFonts w:ascii="Times New Roman" w:hAnsi="Times New Roman" w:eastAsia="Times New Roman" w:cs="Times New Roman"/>
        </w:rPr>
        <w:t xml:space="preserve">Celem pracy jest opracowanie procesu trenowania </w:t>
      </w:r>
      <w:r w:rsidRPr="507F2163" w:rsidR="507F2163">
        <w:rPr>
          <w:rFonts w:ascii="Times New Roman" w:hAnsi="Times New Roman" w:eastAsia="Times New Roman" w:cs="Times New Roman"/>
        </w:rPr>
        <w:t>konwolucyjnej</w:t>
      </w:r>
      <w:r w:rsidRPr="507F2163" w:rsidR="507F2163">
        <w:rPr>
          <w:rFonts w:ascii="Times New Roman" w:hAnsi="Times New Roman" w:eastAsia="Times New Roman" w:cs="Times New Roman"/>
        </w:rPr>
        <w:t xml:space="preserve"> sieci neuronowej (CNN) klasyfikującej egipskie hieroglify. Praca obejmuje przygotowanie zbioru hieroglifów, zdefiniowanie architektury sieci neuronowej, przeprowadzenie jej treningu oraz zastosowanie i sprawdzenie wpływu technik usprawniających trening modelu.</w:t>
      </w:r>
    </w:p>
    <w:p w:rsidR="507F2163" w:rsidP="507F2163" w:rsidRDefault="507F2163" w14:paraId="729F67B0" w14:textId="4066545D">
      <w:pPr>
        <w:pStyle w:val="ListParagraph"/>
        <w:pageBreakBefore w:val="0"/>
        <w:spacing w:line="360" w:lineRule="auto"/>
        <w:ind w:left="720" w:firstLine="708"/>
        <w:jc w:val="both"/>
        <w:rPr>
          <w:rFonts w:ascii="Times New Roman" w:hAnsi="Times New Roman" w:eastAsia="Times New Roman" w:cs="Times New Roman"/>
        </w:rPr>
      </w:pPr>
    </w:p>
    <w:p w:rsidR="579B5486" w:rsidP="0BDAA75F" w:rsidRDefault="579B5486" w14:paraId="09CE32B9" w14:textId="68401446">
      <w:pPr>
        <w:pStyle w:val="ListParagraph"/>
        <w:pageBreakBefore w:val="0"/>
        <w:numPr>
          <w:ilvl w:val="0"/>
          <w:numId w:val="1"/>
        </w:numPr>
        <w:spacing w:line="360" w:lineRule="auto"/>
        <w:jc w:val="both"/>
        <w:rPr>
          <w:rFonts w:ascii="Times New Roman" w:hAnsi="Times New Roman" w:eastAsia="Times New Roman" w:cs="Times New Roman"/>
          <w:sz w:val="32"/>
          <w:szCs w:val="32"/>
        </w:rPr>
      </w:pPr>
      <w:r w:rsidRPr="507F2163" w:rsidR="507F2163">
        <w:rPr>
          <w:rFonts w:ascii="Times New Roman" w:hAnsi="Times New Roman" w:eastAsia="Times New Roman" w:cs="Times New Roman"/>
          <w:sz w:val="32"/>
          <w:szCs w:val="32"/>
        </w:rPr>
        <w:t>Opis problemu</w:t>
      </w:r>
    </w:p>
    <w:p w:rsidR="579B5486" w:rsidP="507F2163" w:rsidRDefault="579B5486" w14:paraId="54A6FFDA" w14:textId="12EE3C15">
      <w:pPr>
        <w:pStyle w:val="Normal"/>
        <w:pageBreakBefore w:val="0"/>
        <w:spacing w:line="360" w:lineRule="auto"/>
        <w:ind w:left="0"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W ciągu trzech tysiącleci istnienia kolejnych egipskich dynastii powstało blisko 6 tysięcy udokumentowanych hieroglifów. Mogły one oznaczać brzmienie spółgłosek (fonemy - wyróżnia się tutaj fonemy jedno- dwu i trzyliterowe), określniki (</w:t>
      </w:r>
      <w:r w:rsidRPr="507F2163" w:rsidR="507F2163">
        <w:rPr>
          <w:rFonts w:ascii="Times New Roman" w:hAnsi="Times New Roman" w:eastAsia="Times New Roman" w:cs="Times New Roman"/>
        </w:rPr>
        <w:t>determinatywy</w:t>
      </w:r>
      <w:r w:rsidRPr="507F2163" w:rsidR="507F2163">
        <w:rPr>
          <w:rFonts w:ascii="Times New Roman" w:hAnsi="Times New Roman" w:eastAsia="Times New Roman" w:cs="Times New Roman"/>
        </w:rPr>
        <w:t>, opisujące jak odczytywać znaczenia) i ideogramy (logogramy - przedstawiające pojęcia bez użycia liter czy znaków fonetycznych).</w:t>
      </w:r>
    </w:p>
    <w:p w:rsidR="579B5486" w:rsidP="507F2163" w:rsidRDefault="579B5486" w14:paraId="3C92C37D" w14:textId="193DD694">
      <w:pPr>
        <w:pStyle w:val="Normal"/>
        <w:pageBreakBefore w:val="0"/>
        <w:spacing w:line="360" w:lineRule="auto"/>
        <w:ind w:left="0"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Język egipski należał do języków afroazjatyckich, w zapisie hieroglifami nawet z użyciem fonemów pomijano samogłoski. </w:t>
      </w:r>
    </w:p>
    <w:p w:rsidR="579B5486" w:rsidP="507F2163" w:rsidRDefault="579B5486" w14:paraId="7DF908A3" w14:textId="318A888E">
      <w:pPr>
        <w:pStyle w:val="Normal"/>
        <w:pageBreakBefore w:val="0"/>
        <w:spacing w:line="360" w:lineRule="auto"/>
        <w:ind w:left="0"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Wybrany do programu zbiór danych z obrazkami hieroglifów opiera się głównie na ideogramach (obrazkach), z rzadka na określnikach pełniących często funkcje przyimków </w:t>
      </w:r>
      <w:r w:rsidRPr="507F2163" w:rsidR="507F2163">
        <w:rPr>
          <w:rFonts w:ascii="Times New Roman" w:hAnsi="Times New Roman" w:eastAsia="Times New Roman" w:cs="Times New Roman"/>
        </w:rPr>
        <w:t>( np.</w:t>
      </w:r>
      <w:r w:rsidRPr="507F2163" w:rsidR="507F2163">
        <w:rPr>
          <w:rFonts w:ascii="Times New Roman" w:hAnsi="Times New Roman" w:eastAsia="Times New Roman" w:cs="Times New Roman"/>
        </w:rPr>
        <w:t xml:space="preserve"> “</w:t>
      </w:r>
      <w:r w:rsidRPr="507F2163" w:rsidR="507F2163">
        <w:rPr>
          <w:rFonts w:ascii="Times New Roman" w:hAnsi="Times New Roman" w:eastAsia="Times New Roman" w:cs="Times New Roman"/>
        </w:rPr>
        <w:t>among</w:t>
      </w:r>
      <w:r w:rsidRPr="507F2163" w:rsidR="507F2163">
        <w:rPr>
          <w:rFonts w:ascii="Times New Roman" w:hAnsi="Times New Roman" w:eastAsia="Times New Roman" w:cs="Times New Roman"/>
        </w:rPr>
        <w:t>” - pośród, “</w:t>
      </w:r>
      <w:r w:rsidRPr="507F2163" w:rsidR="507F2163">
        <w:rPr>
          <w:rFonts w:ascii="Times New Roman" w:hAnsi="Times New Roman" w:eastAsia="Times New Roman" w:cs="Times New Roman"/>
        </w:rPr>
        <w:t>at</w:t>
      </w:r>
      <w:r w:rsidRPr="507F2163" w:rsidR="507F2163">
        <w:rPr>
          <w:rFonts w:ascii="Times New Roman" w:hAnsi="Times New Roman" w:eastAsia="Times New Roman" w:cs="Times New Roman"/>
        </w:rPr>
        <w:t xml:space="preserve">” - przy). Nie zawiera fonemów, które szczególnie przy tych dwu i trzy literowych wymagałyby implementacji dodatkowo łączenia kilku znaków w jeden. Nie zawiera też określników opisujących jak czytać cały zespół znaków (czyli np. </w:t>
      </w:r>
      <w:r w:rsidRPr="507F2163" w:rsidR="507F2163">
        <w:rPr>
          <w:rFonts w:ascii="Times New Roman" w:hAnsi="Times New Roman" w:eastAsia="Times New Roman" w:cs="Times New Roman"/>
        </w:rPr>
        <w:t>kartuszy</w:t>
      </w:r>
      <w:r w:rsidRPr="507F2163" w:rsidR="507F2163">
        <w:rPr>
          <w:rFonts w:ascii="Times New Roman" w:hAnsi="Times New Roman" w:eastAsia="Times New Roman" w:cs="Times New Roman"/>
        </w:rPr>
        <w:t xml:space="preserve"> czyli “węzłów” oplatających całą sekwencję wskazujących na imię władcy).</w:t>
      </w:r>
    </w:p>
    <w:p w:rsidR="579B5486" w:rsidP="507F2163" w:rsidRDefault="579B5486" w14:paraId="5A7AA51A" w14:textId="18DACFE5">
      <w:pPr>
        <w:pStyle w:val="Normal"/>
        <w:pageBreakBefore w:val="0"/>
        <w:spacing w:line="360" w:lineRule="auto"/>
        <w:ind w:left="0"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Założeniem wyboru danych jest zasada “jeden hieroglif – jedno znaczenie”, tak by odczyt hieroglifów był jak najbardziej </w:t>
      </w:r>
      <w:r w:rsidRPr="507F2163" w:rsidR="507F2163">
        <w:rPr>
          <w:rFonts w:ascii="Times New Roman" w:hAnsi="Times New Roman" w:eastAsia="Times New Roman" w:cs="Times New Roman"/>
        </w:rPr>
        <w:t>jednoznaczny</w:t>
      </w:r>
      <w:r w:rsidRPr="507F2163" w:rsidR="507F2163">
        <w:rPr>
          <w:rFonts w:ascii="Times New Roman" w:hAnsi="Times New Roman" w:eastAsia="Times New Roman" w:cs="Times New Roman"/>
        </w:rPr>
        <w:t>.</w:t>
      </w:r>
    </w:p>
    <w:p w:rsidR="579B5486" w:rsidP="507F2163" w:rsidRDefault="579B5486" w14:paraId="754D31A8" w14:textId="275BE164">
      <w:pPr>
        <w:pStyle w:val="Normal"/>
        <w:pageBreakBefore w:val="0"/>
        <w:spacing w:line="360" w:lineRule="auto"/>
        <w:ind w:left="0"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Innym wyzwaniem w odczytywaniu hieroglifów z oryginalnych transkrypcji jest kierunek odczytu pisma, który może się zmieniać w zależności od tego, w którą stronę zwracają twarz postacie przedstawione na hieroglifach (od lewej, od prawej lub z góry na dół). Dodatkowo niemal każdy znak w oryginalnych inskrypcjach miał swój lustrzany wariant zależny od tego, w którą stronę odczytuje się dany ciąg hieroglifów. W tym programie uproszczono kwestię kierunku odczytu hieroglifów, zakładając rozpoznawanie hieroglifów w trybie jeden do jeden, w kolejności wprowadzania, rezygnując z wieloznakowych hieroglifów.</w:t>
      </w:r>
    </w:p>
    <w:p w:rsidR="579B5486" w:rsidP="507F2163" w:rsidRDefault="579B5486" w14:paraId="210C6B7D" w14:textId="7A025E61">
      <w:pPr>
        <w:pStyle w:val="Normal"/>
        <w:pageBreakBefore w:val="0"/>
        <w:spacing w:line="360" w:lineRule="auto"/>
        <w:ind w:left="0" w:firstLine="708"/>
        <w:jc w:val="both"/>
        <w:rPr>
          <w:rFonts w:ascii="Times New Roman" w:hAnsi="Times New Roman" w:eastAsia="Times New Roman" w:cs="Times New Roman"/>
          <w:noProof w:val="0"/>
          <w:lang w:val="pl-PL"/>
        </w:rPr>
      </w:pPr>
      <w:r w:rsidRPr="507F2163" w:rsidR="507F2163">
        <w:rPr>
          <w:rFonts w:ascii="Times New Roman" w:hAnsi="Times New Roman" w:eastAsia="Times New Roman" w:cs="Times New Roman"/>
        </w:rPr>
        <w:t xml:space="preserve">Brytyjski egiptolog, sir Alan H. Gardiner spośród tysięcy udokumentowanych hieroglifów opracował w trzech wydaniach (1927, 1950, 1957) skróconą listę zawierającą 736 hieroglifów pogrupowanych w 26 kategorii, uważaną za jedną z najbardziej funkcjonalnych katalogów hieroglifów.  Lista ta została później ujęta </w:t>
      </w:r>
      <w:r w:rsidRPr="507F2163" w:rsidR="507F2163">
        <w:rPr>
          <w:rFonts w:ascii="Times New Roman" w:hAnsi="Times New Roman" w:eastAsia="Times New Roman" w:cs="Times New Roman"/>
        </w:rPr>
        <w:t>i poszerzona</w:t>
      </w:r>
      <w:r w:rsidRPr="507F2163" w:rsidR="507F2163">
        <w:rPr>
          <w:rFonts w:ascii="Times New Roman" w:hAnsi="Times New Roman" w:eastAsia="Times New Roman" w:cs="Times New Roman"/>
        </w:rPr>
        <w:t xml:space="preserve"> przy opracowaniu </w:t>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 xml:space="preserve">czcionki blokową </w:t>
      </w:r>
      <w:r w:rsidRPr="507F2163" w:rsidR="507F2163">
        <w:rPr>
          <w:rFonts w:ascii="Times New Roman" w:hAnsi="Times New Roman" w:eastAsia="Times New Roman" w:cs="Times New Roman"/>
          <w:b w:val="0"/>
          <w:bCs w:val="0"/>
          <w:i w:val="1"/>
          <w:iCs w:val="1"/>
          <w:caps w:val="0"/>
          <w:smallCaps w:val="0"/>
          <w:noProof w:val="0"/>
          <w:color w:val="202122"/>
          <w:sz w:val="24"/>
          <w:szCs w:val="24"/>
          <w:lang w:val="pl-PL"/>
        </w:rPr>
        <w:t>Unicode</w:t>
      </w:r>
      <w:r w:rsidRPr="507F2163" w:rsidR="507F2163">
        <w:rPr>
          <w:rFonts w:ascii="Times New Roman" w:hAnsi="Times New Roman" w:eastAsia="Times New Roman" w:cs="Times New Roman"/>
          <w:b w:val="0"/>
          <w:bCs w:val="0"/>
          <w:i w:val="1"/>
          <w:iCs w:val="1"/>
          <w:caps w:val="0"/>
          <w:smallCaps w:val="0"/>
          <w:noProof w:val="0"/>
          <w:color w:val="202122"/>
          <w:sz w:val="24"/>
          <w:szCs w:val="24"/>
          <w:lang w:val="pl-PL"/>
        </w:rPr>
        <w:t xml:space="preserve"> </w:t>
      </w:r>
      <w:r w:rsidRPr="507F2163" w:rsidR="507F2163">
        <w:rPr>
          <w:rFonts w:ascii="Times New Roman" w:hAnsi="Times New Roman" w:eastAsia="Times New Roman" w:cs="Times New Roman"/>
          <w:b w:val="0"/>
          <w:bCs w:val="0"/>
          <w:i w:val="1"/>
          <w:iCs w:val="1"/>
          <w:caps w:val="0"/>
          <w:smallCaps w:val="0"/>
          <w:noProof w:val="0"/>
          <w:color w:val="202122"/>
          <w:sz w:val="24"/>
          <w:szCs w:val="24"/>
          <w:lang w:val="pl-PL"/>
        </w:rPr>
        <w:t>Egyptian</w:t>
      </w:r>
      <w:r w:rsidRPr="507F2163" w:rsidR="507F2163">
        <w:rPr>
          <w:rFonts w:ascii="Times New Roman" w:hAnsi="Times New Roman" w:eastAsia="Times New Roman" w:cs="Times New Roman"/>
          <w:b w:val="0"/>
          <w:bCs w:val="0"/>
          <w:i w:val="1"/>
          <w:iCs w:val="1"/>
          <w:caps w:val="0"/>
          <w:smallCaps w:val="0"/>
          <w:noProof w:val="0"/>
          <w:color w:val="202122"/>
          <w:sz w:val="24"/>
          <w:szCs w:val="24"/>
          <w:lang w:val="pl-PL"/>
        </w:rPr>
        <w:t xml:space="preserve"> </w:t>
      </w:r>
      <w:r w:rsidRPr="507F2163" w:rsidR="507F2163">
        <w:rPr>
          <w:rFonts w:ascii="Times New Roman" w:hAnsi="Times New Roman" w:eastAsia="Times New Roman" w:cs="Times New Roman"/>
          <w:b w:val="0"/>
          <w:bCs w:val="0"/>
          <w:i w:val="1"/>
          <w:iCs w:val="1"/>
          <w:caps w:val="0"/>
          <w:smallCaps w:val="0"/>
          <w:noProof w:val="0"/>
          <w:color w:val="202122"/>
          <w:sz w:val="24"/>
          <w:szCs w:val="24"/>
          <w:lang w:val="pl-PL"/>
        </w:rPr>
        <w:t>Hierogliphs</w:t>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 xml:space="preserve"> (</w:t>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Unicode</w:t>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 xml:space="preserve"> version 5.2, 2009) zawierającej 1071 znaków </w:t>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unicode</w:t>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w:t>
      </w:r>
    </w:p>
    <w:p w:rsidR="579B5486" w:rsidP="507F2163" w:rsidRDefault="579B5486" w14:paraId="640600C0" w14:textId="1C3BA98F">
      <w:pPr>
        <w:pStyle w:val="Normal"/>
        <w:pageBreakBefore w:val="0"/>
        <w:spacing w:line="360" w:lineRule="auto"/>
        <w:ind w:left="0"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Lista Gardinera, mimo że stanowi ogromne uproszczenie i zawężenie zbioru 6 tysięcy hieroglifów, może w odczycie z obrazków tworzyć pewne dwuznaczności istotnie zmieniające znaczenie odczytywanego tekstu.</w:t>
      </w:r>
    </w:p>
    <w:p w:rsidR="579B5486" w:rsidP="0BDAA75F" w:rsidRDefault="579B5486" w14:paraId="0EF52A0C" w14:textId="4C8C4091">
      <w:pPr>
        <w:pStyle w:val="ListParagraph"/>
        <w:pageBreakBefore w:val="0"/>
        <w:spacing w:line="360" w:lineRule="auto"/>
        <w:ind w:left="720"/>
        <w:jc w:val="both"/>
        <w:rPr>
          <w:rFonts w:ascii="Times New Roman" w:hAnsi="Times New Roman" w:eastAsia="Times New Roman" w:cs="Times New Roman"/>
        </w:rPr>
      </w:pPr>
    </w:p>
    <w:p w:rsidR="579B5486" w:rsidP="0BDAA75F" w:rsidRDefault="579B5486" w14:paraId="4225FD86" w14:textId="720BF1CF">
      <w:pPr>
        <w:pStyle w:val="Normal"/>
        <w:pageBreakBefore w:val="0"/>
        <w:spacing w:line="360" w:lineRule="auto"/>
        <w:ind w:left="708"/>
        <w:jc w:val="both"/>
        <w:rPr>
          <w:rFonts w:ascii="Times New Roman" w:hAnsi="Times New Roman" w:eastAsia="Times New Roman" w:cs="Times New Roman"/>
        </w:rPr>
      </w:pPr>
      <w:r w:rsidRPr="507F2163" w:rsidR="507F2163">
        <w:rPr>
          <w:rFonts w:ascii="Times New Roman" w:hAnsi="Times New Roman" w:eastAsia="Times New Roman" w:cs="Times New Roman"/>
        </w:rPr>
        <w:t>Przykład 1:</w:t>
      </w:r>
    </w:p>
    <w:p w:rsidR="579B5486" w:rsidP="0BDAA75F" w:rsidRDefault="579B5486" w14:paraId="086455C0" w14:textId="08267E9C">
      <w:pPr>
        <w:pStyle w:val="Normal"/>
        <w:ind w:left="0"/>
        <w:jc w:val="both"/>
        <w:rPr>
          <w:rFonts w:ascii="Times New Roman" w:hAnsi="Times New Roman" w:eastAsia="Times New Roman" w:cs="Times New Roman"/>
          <w:noProof w:val="0"/>
          <w:lang w:val="pl-PL"/>
        </w:rPr>
      </w:pPr>
      <w:r>
        <w:drawing>
          <wp:inline wp14:editId="599CF385" wp14:anchorId="04BEE605">
            <wp:extent cx="5724524" cy="1371600"/>
            <wp:effectExtent l="0" t="0" r="0" b="0"/>
            <wp:docPr id="778454180" name="" title=""/>
            <wp:cNvGraphicFramePr>
              <a:graphicFrameLocks noChangeAspect="1"/>
            </wp:cNvGraphicFramePr>
            <a:graphic>
              <a:graphicData uri="http://schemas.openxmlformats.org/drawingml/2006/picture">
                <pic:pic>
                  <pic:nvPicPr>
                    <pic:cNvPr id="0" name=""/>
                    <pic:cNvPicPr/>
                  </pic:nvPicPr>
                  <pic:blipFill>
                    <a:blip r:embed="R5436ddd9ca394272">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24524" cy="1371600"/>
                    </a:xfrm>
                    <a:prstGeom prst="rect">
                      <a:avLst/>
                    </a:prstGeom>
                  </pic:spPr>
                </pic:pic>
              </a:graphicData>
            </a:graphic>
          </wp:inline>
        </w:drawing>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 xml:space="preserve">znaczenie : </w:t>
      </w:r>
      <w:r w:rsidRPr="507F2163" w:rsidR="507F2163">
        <w:rPr>
          <w:rFonts w:ascii="Times New Roman" w:hAnsi="Times New Roman" w:eastAsia="Times New Roman" w:cs="Times New Roman"/>
          <w:b w:val="1"/>
          <w:bCs w:val="1"/>
          <w:i w:val="1"/>
          <w:iCs w:val="1"/>
          <w:caps w:val="0"/>
          <w:smallCaps w:val="0"/>
          <w:noProof w:val="0"/>
          <w:color w:val="202122"/>
          <w:sz w:val="24"/>
          <w:szCs w:val="24"/>
          <w:lang w:val="pl-PL"/>
        </w:rPr>
        <w:t>osoba starsza</w:t>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 xml:space="preserve"> (najstarszy, starszy)</w:t>
      </w:r>
    </w:p>
    <w:p w:rsidR="579B5486" w:rsidP="507F2163" w:rsidRDefault="579B5486" w14:paraId="56A8AC08" w14:textId="6763F37A">
      <w:pPr>
        <w:pStyle w:val="Normal"/>
        <w:spacing w:line="360" w:lineRule="auto"/>
        <w:jc w:val="both"/>
        <w:rPr>
          <w:rFonts w:ascii="Times New Roman" w:hAnsi="Times New Roman" w:eastAsia="Times New Roman" w:cs="Times New Roman"/>
          <w:b w:val="1"/>
          <w:bCs w:val="1"/>
          <w:i w:val="1"/>
          <w:iCs w:val="1"/>
          <w:caps w:val="0"/>
          <w:smallCaps w:val="0"/>
          <w:noProof w:val="0"/>
          <w:color w:val="202122"/>
          <w:sz w:val="24"/>
          <w:szCs w:val="24"/>
          <w:lang w:val="pl-PL"/>
        </w:rPr>
      </w:pPr>
      <w:r>
        <w:drawing>
          <wp:inline wp14:editId="379E177E" wp14:anchorId="59E1A894">
            <wp:extent cx="5724524" cy="1600200"/>
            <wp:effectExtent l="0" t="0" r="0" b="0"/>
            <wp:docPr id="150771699" name="" title=""/>
            <wp:cNvGraphicFramePr>
              <a:graphicFrameLocks noChangeAspect="1"/>
            </wp:cNvGraphicFramePr>
            <a:graphic>
              <a:graphicData uri="http://schemas.openxmlformats.org/drawingml/2006/picture">
                <pic:pic>
                  <pic:nvPicPr>
                    <pic:cNvPr id="0" name=""/>
                    <pic:cNvPicPr/>
                  </pic:nvPicPr>
                  <pic:blipFill>
                    <a:blip r:embed="Raac60d4d67af4e53">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24524" cy="1600200"/>
                    </a:xfrm>
                    <a:prstGeom prst="rect">
                      <a:avLst/>
                    </a:prstGeom>
                  </pic:spPr>
                </pic:pic>
              </a:graphicData>
            </a:graphic>
          </wp:inline>
        </w:drawing>
      </w:r>
      <w:r w:rsidRPr="507F2163" w:rsidR="507F2163">
        <w:rPr>
          <w:rFonts w:ascii="Times New Roman" w:hAnsi="Times New Roman" w:eastAsia="Times New Roman" w:cs="Times New Roman"/>
        </w:rPr>
        <w:t xml:space="preserve">znaczenie </w:t>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 xml:space="preserve">: </w:t>
      </w:r>
      <w:r w:rsidRPr="507F2163" w:rsidR="507F2163">
        <w:rPr>
          <w:rFonts w:ascii="Times New Roman" w:hAnsi="Times New Roman" w:eastAsia="Times New Roman" w:cs="Times New Roman"/>
          <w:b w:val="1"/>
          <w:bCs w:val="1"/>
          <w:i w:val="1"/>
          <w:iCs w:val="1"/>
          <w:caps w:val="0"/>
          <w:smallCaps w:val="0"/>
          <w:noProof w:val="0"/>
          <w:color w:val="202122"/>
          <w:sz w:val="24"/>
          <w:szCs w:val="24"/>
          <w:lang w:val="pl-PL"/>
        </w:rPr>
        <w:t>dostojnik</w:t>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 xml:space="preserve"> (wysoki urzędnik), </w:t>
      </w:r>
      <w:r w:rsidRPr="507F2163" w:rsidR="507F2163">
        <w:rPr>
          <w:rFonts w:ascii="Times New Roman" w:hAnsi="Times New Roman" w:eastAsia="Times New Roman" w:cs="Times New Roman"/>
          <w:b w:val="1"/>
          <w:bCs w:val="1"/>
          <w:i w:val="1"/>
          <w:iCs w:val="1"/>
          <w:caps w:val="0"/>
          <w:smallCaps w:val="0"/>
          <w:noProof w:val="0"/>
          <w:color w:val="202122"/>
          <w:sz w:val="24"/>
          <w:szCs w:val="24"/>
          <w:lang w:val="pl-PL"/>
        </w:rPr>
        <w:t>wielmoża, osoba</w:t>
      </w:r>
      <w:r w:rsidRPr="507F2163" w:rsidR="507F2163">
        <w:rPr>
          <w:rFonts w:ascii="Times New Roman" w:hAnsi="Times New Roman" w:eastAsia="Times New Roman" w:cs="Times New Roman"/>
          <w:b w:val="1"/>
          <w:bCs w:val="1"/>
          <w:i w:val="1"/>
          <w:iCs w:val="1"/>
          <w:caps w:val="0"/>
          <w:smallCaps w:val="0"/>
          <w:noProof w:val="0"/>
          <w:color w:val="202122"/>
          <w:sz w:val="24"/>
          <w:szCs w:val="24"/>
          <w:lang w:val="pl-PL"/>
        </w:rPr>
        <w:t xml:space="preserve"> wpływowa</w:t>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 xml:space="preserve"> (człowiek wpływowy), </w:t>
      </w:r>
      <w:r w:rsidRPr="507F2163" w:rsidR="507F2163">
        <w:rPr>
          <w:rFonts w:ascii="Times New Roman" w:hAnsi="Times New Roman" w:eastAsia="Times New Roman" w:cs="Times New Roman"/>
          <w:b w:val="1"/>
          <w:bCs w:val="1"/>
          <w:i w:val="1"/>
          <w:iCs w:val="1"/>
          <w:caps w:val="0"/>
          <w:smallCaps w:val="0"/>
          <w:noProof w:val="0"/>
          <w:color w:val="202122"/>
          <w:sz w:val="24"/>
          <w:szCs w:val="24"/>
          <w:lang w:val="pl-PL"/>
        </w:rPr>
        <w:t>możnowładca</w:t>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 xml:space="preserve"> (człowiek z wyższych sfer) lub </w:t>
      </w:r>
      <w:r w:rsidRPr="507F2163" w:rsidR="507F2163">
        <w:rPr>
          <w:rFonts w:ascii="Times New Roman" w:hAnsi="Times New Roman" w:eastAsia="Times New Roman" w:cs="Times New Roman"/>
          <w:b w:val="1"/>
          <w:bCs w:val="1"/>
          <w:i w:val="1"/>
          <w:iCs w:val="1"/>
          <w:caps w:val="0"/>
          <w:smallCaps w:val="0"/>
          <w:noProof w:val="0"/>
          <w:color w:val="202122"/>
          <w:sz w:val="24"/>
          <w:szCs w:val="24"/>
          <w:lang w:val="pl-PL"/>
        </w:rPr>
        <w:t>osoba zaufana</w:t>
      </w:r>
      <w:r w:rsidRPr="507F2163" w:rsidR="507F2163">
        <w:rPr>
          <w:rFonts w:ascii="Times New Roman" w:hAnsi="Times New Roman" w:eastAsia="Times New Roman" w:cs="Times New Roman"/>
          <w:b w:val="0"/>
          <w:bCs w:val="0"/>
          <w:i w:val="0"/>
          <w:iCs w:val="0"/>
          <w:caps w:val="0"/>
          <w:smallCaps w:val="0"/>
          <w:noProof w:val="0"/>
          <w:color w:val="202122"/>
          <w:sz w:val="24"/>
          <w:szCs w:val="24"/>
          <w:lang w:val="pl-PL"/>
        </w:rPr>
        <w:t xml:space="preserve"> (w tym: przyjaciel – bliski znajomy, dobry kolega; dworzanin – zausznik lub powiernik faraona)</w:t>
      </w:r>
    </w:p>
    <w:p w:rsidR="579B5486" w:rsidP="507F2163" w:rsidRDefault="579B5486" w14:paraId="461D4ABE" w14:textId="1BEF1B7A">
      <w:pPr>
        <w:pStyle w:val="Normal"/>
        <w:spacing w:line="360" w:lineRule="auto"/>
        <w:ind w:left="0"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Przedstawienie postaci kroczącej z “chustką” na głowie (w praktyce dodatkowa jedna kreska) i brak rozdwojenia kija zmienia znaczenie </w:t>
      </w:r>
      <w:r w:rsidRPr="507F2163" w:rsidR="507F2163">
        <w:rPr>
          <w:rFonts w:ascii="Times New Roman" w:hAnsi="Times New Roman" w:eastAsia="Times New Roman" w:cs="Times New Roman"/>
        </w:rPr>
        <w:t>słowa. Dodani</w:t>
      </w:r>
      <w:r w:rsidRPr="507F2163" w:rsidR="507F2163">
        <w:rPr>
          <w:rFonts w:ascii="Times New Roman" w:hAnsi="Times New Roman" w:eastAsia="Times New Roman" w:cs="Times New Roman"/>
        </w:rPr>
        <w:t>e jeszcze jednej kreski na poziomie pasa postaci zmienia znaczenie hieroglifu na “rzeźba”.</w:t>
      </w:r>
    </w:p>
    <w:p w:rsidR="579B5486" w:rsidP="0BDAA75F" w:rsidRDefault="579B5486" w14:paraId="46D0B299" w14:textId="54B8DD0F">
      <w:pPr>
        <w:pStyle w:val="Normal"/>
        <w:ind w:left="0"/>
        <w:jc w:val="both"/>
        <w:rPr>
          <w:rFonts w:ascii="Times New Roman" w:hAnsi="Times New Roman" w:eastAsia="Times New Roman" w:cs="Times New Roman"/>
        </w:rPr>
      </w:pPr>
      <w:r>
        <w:drawing>
          <wp:inline wp14:editId="6B806D47" wp14:anchorId="2FCB8418">
            <wp:extent cx="5724524" cy="981075"/>
            <wp:effectExtent l="0" t="0" r="0" b="0"/>
            <wp:docPr id="727816142" name="" title=""/>
            <wp:cNvGraphicFramePr>
              <a:graphicFrameLocks noChangeAspect="1"/>
            </wp:cNvGraphicFramePr>
            <a:graphic>
              <a:graphicData uri="http://schemas.openxmlformats.org/drawingml/2006/picture">
                <pic:pic>
                  <pic:nvPicPr>
                    <pic:cNvPr id="0" name=""/>
                    <pic:cNvPicPr/>
                  </pic:nvPicPr>
                  <pic:blipFill>
                    <a:blip r:embed="R84fc10a22256485b">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24524" cy="981075"/>
                    </a:xfrm>
                    <a:prstGeom prst="rect">
                      <a:avLst/>
                    </a:prstGeom>
                  </pic:spPr>
                </pic:pic>
              </a:graphicData>
            </a:graphic>
          </wp:inline>
        </w:drawing>
      </w:r>
    </w:p>
    <w:p w:rsidR="579B5486" w:rsidP="0BDAA75F" w:rsidRDefault="579B5486" w14:paraId="49BAC800" w14:textId="069E1B86">
      <w:pPr>
        <w:pStyle w:val="Normal"/>
        <w:ind w:left="0"/>
        <w:jc w:val="both"/>
        <w:rPr>
          <w:rFonts w:ascii="Times New Roman" w:hAnsi="Times New Roman" w:eastAsia="Times New Roman" w:cs="Times New Roman"/>
        </w:rPr>
      </w:pPr>
    </w:p>
    <w:p w:rsidR="579B5486" w:rsidP="0BDAA75F" w:rsidRDefault="579B5486" w14:paraId="3B7A7770" w14:textId="6036690B">
      <w:pPr>
        <w:pStyle w:val="Normal"/>
        <w:spacing w:line="360" w:lineRule="auto"/>
        <w:ind w:left="0"/>
        <w:jc w:val="both"/>
        <w:rPr>
          <w:rFonts w:ascii="Times New Roman" w:hAnsi="Times New Roman" w:eastAsia="Times New Roman" w:cs="Times New Roman"/>
        </w:rPr>
      </w:pPr>
      <w:r w:rsidRPr="507F2163" w:rsidR="507F2163">
        <w:rPr>
          <w:rFonts w:ascii="Times New Roman" w:hAnsi="Times New Roman" w:eastAsia="Times New Roman" w:cs="Times New Roman"/>
        </w:rPr>
        <w:t>Przykład 2:</w:t>
      </w:r>
    </w:p>
    <w:p w:rsidR="579B5486" w:rsidP="0BDAA75F" w:rsidRDefault="579B5486" w14:paraId="3D28A1A4" w14:textId="6E718D64">
      <w:pPr>
        <w:pStyle w:val="Normal"/>
        <w:spacing w:line="360" w:lineRule="auto"/>
        <w:ind w:left="0"/>
        <w:jc w:val="both"/>
        <w:rPr>
          <w:rFonts w:ascii="Times New Roman" w:hAnsi="Times New Roman" w:eastAsia="Times New Roman" w:cs="Times New Roman"/>
        </w:rPr>
      </w:pPr>
      <w:r w:rsidRPr="507F2163" w:rsidR="507F2163">
        <w:rPr>
          <w:rFonts w:ascii="Times New Roman" w:hAnsi="Times New Roman" w:eastAsia="Times New Roman" w:cs="Times New Roman"/>
        </w:rPr>
        <w:t>Jeszcze bardziej sprawy komplikują się przy ideogramach przedstawiających postacie siedzące:</w:t>
      </w:r>
    </w:p>
    <w:p w:rsidR="579B5486" w:rsidP="0BDAA75F" w:rsidRDefault="579B5486" w14:textId="0C2EC656" w14:paraId="4E3D9B2C">
      <w:pPr>
        <w:pStyle w:val="Normal"/>
        <w:ind w:left="0"/>
        <w:jc w:val="both"/>
        <w:rPr>
          <w:rFonts w:ascii="Times New Roman" w:hAnsi="Times New Roman" w:eastAsia="Times New Roman" w:cs="Times New Roman"/>
          <w:b w:val="1"/>
          <w:bCs w:val="1"/>
        </w:rPr>
      </w:pPr>
      <w:r>
        <w:drawing>
          <wp:anchor distT="0" distB="0" distL="114300" distR="114300" simplePos="0" relativeHeight="251658240" behindDoc="0" locked="0" layoutInCell="1" allowOverlap="1" wp14:editId="6C9C4173" wp14:anchorId="458DCA19">
            <wp:simplePos x="0" y="0"/>
            <wp:positionH relativeFrom="column">
              <wp:align>left</wp:align>
            </wp:positionH>
            <wp:positionV relativeFrom="paragraph">
              <wp:posOffset>0</wp:posOffset>
            </wp:positionV>
            <wp:extent cx="4562475" cy="1400175"/>
            <wp:effectExtent l="0" t="0" r="0" b="0"/>
            <wp:wrapSquare wrapText="bothSides"/>
            <wp:docPr id="1679093361" name="" title=""/>
            <wp:cNvGraphicFramePr>
              <a:graphicFrameLocks noChangeAspect="1"/>
            </wp:cNvGraphicFramePr>
            <a:graphic>
              <a:graphicData uri="http://schemas.openxmlformats.org/drawingml/2006/picture">
                <pic:pic>
                  <pic:nvPicPr>
                    <pic:cNvPr id="0" name=""/>
                    <pic:cNvPicPr/>
                  </pic:nvPicPr>
                  <pic:blipFill>
                    <a:blip r:embed="Rbd8d4523e14a47bf">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562475" cy="1400175"/>
                    </a:xfrm>
                    <a:prstGeom prst="rect">
                      <a:avLst/>
                    </a:prstGeom>
                  </pic:spPr>
                </pic:pic>
              </a:graphicData>
            </a:graphic>
            <wp14:sizeRelH relativeFrom="page">
              <wp14:pctWidth>0</wp14:pctWidth>
            </wp14:sizeRelH>
            <wp14:sizeRelV relativeFrom="page">
              <wp14:pctHeight>0</wp14:pctHeight>
            </wp14:sizeRelV>
          </wp:anchor>
        </w:drawing>
      </w:r>
      <w:r w:rsidRPr="0BDAA75F" w:rsidR="001627C5">
        <w:rPr>
          <w:rFonts w:ascii="Times New Roman" w:hAnsi="Times New Roman" w:eastAsia="Times New Roman" w:cs="Times New Roman"/>
        </w:rPr>
        <w:t xml:space="preserve"> znaczenie: </w:t>
      </w:r>
      <w:r w:rsidRPr="0BDAA75F" w:rsidR="001627C5">
        <w:rPr>
          <w:rFonts w:ascii="Times New Roman" w:hAnsi="Times New Roman" w:eastAsia="Times New Roman" w:cs="Times New Roman"/>
          <w:b w:val="1"/>
          <w:bCs w:val="1"/>
        </w:rPr>
        <w:t>bóg</w:t>
      </w:r>
    </w:p>
    <w:p w:rsidR="579B5486" w:rsidP="0BDAA75F" w:rsidRDefault="579B5486" w14:paraId="686259B2" w14:textId="17F4FAE8">
      <w:pPr>
        <w:pStyle w:val="Normal"/>
        <w:ind w:left="0"/>
        <w:jc w:val="both"/>
        <w:rPr>
          <w:rFonts w:ascii="Times New Roman" w:hAnsi="Times New Roman" w:eastAsia="Times New Roman" w:cs="Times New Roman"/>
          <w:b w:val="1"/>
          <w:bCs w:val="1"/>
        </w:rPr>
      </w:pPr>
      <w:r>
        <w:drawing>
          <wp:anchor distT="0" distB="0" distL="114300" distR="114300" simplePos="0" relativeHeight="251658240" behindDoc="0" locked="0" layoutInCell="1" allowOverlap="1" wp14:editId="378846A8" wp14:anchorId="50215D19">
            <wp:simplePos x="0" y="0"/>
            <wp:positionH relativeFrom="column">
              <wp:align>left</wp:align>
            </wp:positionH>
            <wp:positionV relativeFrom="paragraph">
              <wp:posOffset>0</wp:posOffset>
            </wp:positionV>
            <wp:extent cx="4562475" cy="1428750"/>
            <wp:effectExtent l="0" t="0" r="0" b="0"/>
            <wp:wrapSquare wrapText="bothSides"/>
            <wp:docPr id="785912388" name="" title=""/>
            <wp:cNvGraphicFramePr>
              <a:graphicFrameLocks noChangeAspect="1"/>
            </wp:cNvGraphicFramePr>
            <a:graphic>
              <a:graphicData uri="http://schemas.openxmlformats.org/drawingml/2006/picture">
                <pic:pic>
                  <pic:nvPicPr>
                    <pic:cNvPr id="0" name=""/>
                    <pic:cNvPicPr/>
                  </pic:nvPicPr>
                  <pic:blipFill>
                    <a:blip r:embed="Rd0e29744c0cf4118">
                      <a:extLst>
                        <a:ext xmlns:a="http://schemas.openxmlformats.org/drawingml/2006/main" uri="{28A0092B-C50C-407E-A947-70E740481C1C}">
                          <a14:useLocalDpi val="0"/>
                        </a:ext>
                      </a:extLst>
                    </a:blip>
                    <a:stretch>
                      <a:fillRect/>
                    </a:stretch>
                  </pic:blipFill>
                  <pic:spPr>
                    <a:xfrm>
                      <a:off x="0" y="0"/>
                      <a:ext cx="4562475" cy="1428750"/>
                    </a:xfrm>
                    <a:prstGeom prst="rect">
                      <a:avLst/>
                    </a:prstGeom>
                  </pic:spPr>
                </pic:pic>
              </a:graphicData>
            </a:graphic>
            <wp14:sizeRelH relativeFrom="page">
              <wp14:pctWidth>0</wp14:pctWidth>
            </wp14:sizeRelH>
            <wp14:sizeRelV relativeFrom="page">
              <wp14:pctHeight>0</wp14:pctHeight>
            </wp14:sizeRelV>
          </wp:anchor>
        </w:drawing>
      </w:r>
      <w:r w:rsidRPr="0BDAA75F" w:rsidR="579B5486">
        <w:rPr>
          <w:rFonts w:ascii="Times New Roman" w:hAnsi="Times New Roman" w:eastAsia="Times New Roman" w:cs="Times New Roman"/>
        </w:rPr>
        <w:t xml:space="preserve"> znaczenie: </w:t>
      </w:r>
      <w:r w:rsidRPr="0BDAA75F" w:rsidR="579B5486">
        <w:rPr>
          <w:rFonts w:ascii="Times New Roman" w:hAnsi="Times New Roman" w:eastAsia="Times New Roman" w:cs="Times New Roman"/>
          <w:b w:val="1"/>
          <w:bCs w:val="1"/>
        </w:rPr>
        <w:t xml:space="preserve">król </w:t>
      </w:r>
      <w:r w:rsidRPr="0BDAA75F" w:rsidR="579B5486">
        <w:rPr>
          <w:rFonts w:ascii="Times New Roman" w:hAnsi="Times New Roman" w:eastAsia="Times New Roman" w:cs="Times New Roman"/>
          <w:b w:val="1"/>
          <w:bCs w:val="1"/>
        </w:rPr>
        <w:t>Dolnego Egiptu</w:t>
      </w:r>
    </w:p>
    <w:p w:rsidR="579B5486" w:rsidP="0BDAA75F" w:rsidRDefault="579B5486" w14:paraId="33F53FBE" w14:textId="64A3296D">
      <w:pPr>
        <w:pStyle w:val="Normal"/>
        <w:ind w:left="0"/>
        <w:jc w:val="both"/>
        <w:rPr>
          <w:rFonts w:ascii="Times New Roman" w:hAnsi="Times New Roman" w:eastAsia="Times New Roman" w:cs="Times New Roman"/>
          <w:b w:val="1"/>
          <w:bCs w:val="1"/>
        </w:rPr>
      </w:pPr>
      <w:r>
        <w:drawing>
          <wp:anchor distT="0" distB="0" distL="114300" distR="114300" simplePos="0" relativeHeight="251658240" behindDoc="0" locked="0" layoutInCell="1" allowOverlap="1" wp14:editId="179C0F66" wp14:anchorId="0216E375">
            <wp:simplePos x="0" y="0"/>
            <wp:positionH relativeFrom="column">
              <wp:align>left</wp:align>
            </wp:positionH>
            <wp:positionV relativeFrom="paragraph">
              <wp:posOffset>0</wp:posOffset>
            </wp:positionV>
            <wp:extent cx="4543425" cy="1352550"/>
            <wp:effectExtent l="0" t="0" r="0" b="0"/>
            <wp:wrapSquare wrapText="bothSides"/>
            <wp:docPr id="1835804345" name="" title=""/>
            <wp:cNvGraphicFramePr>
              <a:graphicFrameLocks noChangeAspect="1"/>
            </wp:cNvGraphicFramePr>
            <a:graphic>
              <a:graphicData uri="http://schemas.openxmlformats.org/drawingml/2006/picture">
                <pic:pic>
                  <pic:nvPicPr>
                    <pic:cNvPr id="0" name=""/>
                    <pic:cNvPicPr/>
                  </pic:nvPicPr>
                  <pic:blipFill>
                    <a:blip r:embed="R6b302e291fc340ac">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543425" cy="1352550"/>
                    </a:xfrm>
                    <a:prstGeom prst="rect">
                      <a:avLst/>
                    </a:prstGeom>
                  </pic:spPr>
                </pic:pic>
              </a:graphicData>
            </a:graphic>
            <wp14:sizeRelH relativeFrom="page">
              <wp14:pctWidth>0</wp14:pctWidth>
            </wp14:sizeRelH>
            <wp14:sizeRelV relativeFrom="page">
              <wp14:pctHeight>0</wp14:pctHeight>
            </wp14:sizeRelV>
          </wp:anchor>
        </w:drawing>
      </w:r>
      <w:r w:rsidRPr="0BDAA75F" w:rsidR="001627C5">
        <w:rPr>
          <w:rFonts w:ascii="Times New Roman" w:hAnsi="Times New Roman" w:eastAsia="Times New Roman" w:cs="Times New Roman"/>
        </w:rPr>
        <w:t xml:space="preserve"> znaczenie: </w:t>
      </w:r>
      <w:r>
        <w:tab/>
      </w:r>
      <w:r w:rsidRPr="0BDAA75F" w:rsidR="001627C5">
        <w:rPr>
          <w:rFonts w:ascii="Times New Roman" w:hAnsi="Times New Roman" w:eastAsia="Times New Roman" w:cs="Times New Roman"/>
          <w:b w:val="1"/>
          <w:bCs w:val="1"/>
        </w:rPr>
        <w:t>owczarz</w:t>
      </w:r>
      <w:r>
        <w:tab/>
      </w:r>
      <w:r w:rsidRPr="0BDAA75F" w:rsidR="001627C5">
        <w:rPr>
          <w:rFonts w:ascii="Times New Roman" w:hAnsi="Times New Roman" w:eastAsia="Times New Roman" w:cs="Times New Roman"/>
          <w:b w:val="1"/>
          <w:bCs w:val="1"/>
        </w:rPr>
        <w:t>z</w:t>
      </w:r>
      <w:r w:rsidRPr="0BDAA75F" w:rsidR="001627C5">
        <w:rPr>
          <w:rFonts w:ascii="Times New Roman" w:hAnsi="Times New Roman" w:eastAsia="Times New Roman" w:cs="Times New Roman"/>
          <w:b w:val="1"/>
          <w:bCs w:val="1"/>
        </w:rPr>
        <w:t xml:space="preserve"> patykiem z przydatkiem</w:t>
      </w:r>
    </w:p>
    <w:p w:rsidR="579B5486" w:rsidP="0BDAA75F" w:rsidRDefault="579B5486" w14:paraId="7EDA4865" w14:textId="6A7D18AD">
      <w:pPr>
        <w:pStyle w:val="Normal"/>
        <w:ind w:left="0"/>
        <w:jc w:val="both"/>
        <w:rPr>
          <w:rFonts w:ascii="Times New Roman" w:hAnsi="Times New Roman" w:eastAsia="Times New Roman" w:cs="Times New Roman"/>
          <w:b w:val="1"/>
          <w:bCs w:val="1"/>
        </w:rPr>
      </w:pPr>
      <w:r w:rsidRPr="0BDAA75F" w:rsidR="49552A47">
        <w:rPr>
          <w:rFonts w:ascii="Times New Roman" w:hAnsi="Times New Roman" w:eastAsia="Times New Roman" w:cs="Times New Roman"/>
        </w:rPr>
        <w:t xml:space="preserve"> znaczenie: </w:t>
      </w:r>
      <w:r w:rsidRPr="0BDAA75F" w:rsidR="49552A47">
        <w:rPr>
          <w:rFonts w:ascii="Times New Roman" w:hAnsi="Times New Roman" w:eastAsia="Times New Roman" w:cs="Times New Roman"/>
          <w:b w:val="1"/>
          <w:bCs w:val="1"/>
        </w:rPr>
        <w:t xml:space="preserve">Mężczyzna </w:t>
      </w:r>
      <w:r w:rsidRPr="0BDAA75F" w:rsidR="49552A47">
        <w:rPr>
          <w:rFonts w:ascii="Times New Roman" w:hAnsi="Times New Roman" w:eastAsia="Times New Roman" w:cs="Times New Roman"/>
        </w:rPr>
        <w:t>￼</w:t>
      </w:r>
      <w:r w:rsidRPr="0BDAA75F" w:rsidR="49552A47">
        <w:rPr>
          <w:rFonts w:ascii="Times New Roman" w:hAnsi="Times New Roman" w:eastAsia="Times New Roman" w:cs="Times New Roman"/>
          <w:b w:val="1"/>
          <w:bCs w:val="1"/>
        </w:rPr>
        <w:t>z nożem</w:t>
      </w:r>
      <w:r w:rsidRPr="0BDAA75F" w:rsidR="49552A47">
        <w:rPr>
          <w:rFonts w:ascii="Times New Roman" w:hAnsi="Times New Roman" w:eastAsia="Times New Roman" w:cs="Times New Roman"/>
          <w:b w:val="0"/>
          <w:bCs w:val="0"/>
        </w:rPr>
        <w:t xml:space="preserve">, ale też </w:t>
      </w:r>
      <w:r w:rsidRPr="0BDAA75F" w:rsidR="49552A47">
        <w:rPr>
          <w:rFonts w:ascii="Times New Roman" w:hAnsi="Times New Roman" w:eastAsia="Times New Roman" w:cs="Times New Roman"/>
          <w:b w:val="1"/>
          <w:bCs w:val="1"/>
        </w:rPr>
        <w:t>“należeć, odnosić się”</w:t>
      </w:r>
      <w:r>
        <w:drawing>
          <wp:anchor distT="0" distB="0" distL="114300" distR="114300" simplePos="0" relativeHeight="251658240" behindDoc="0" locked="0" layoutInCell="1" allowOverlap="1" wp14:editId="7A2A7252" wp14:anchorId="48C88139">
            <wp:simplePos x="0" y="0"/>
            <wp:positionH relativeFrom="column">
              <wp:align>left</wp:align>
            </wp:positionH>
            <wp:positionV relativeFrom="paragraph">
              <wp:posOffset>0</wp:posOffset>
            </wp:positionV>
            <wp:extent cx="4572000" cy="1276350"/>
            <wp:effectExtent l="0" t="0" r="0" b="0"/>
            <wp:wrapSquare wrapText="bothSides"/>
            <wp:docPr id="1941251972" name="" title=""/>
            <wp:cNvGraphicFramePr>
              <a:graphicFrameLocks noChangeAspect="1"/>
            </wp:cNvGraphicFramePr>
            <a:graphic>
              <a:graphicData uri="http://schemas.openxmlformats.org/drawingml/2006/picture">
                <pic:pic>
                  <pic:nvPicPr>
                    <pic:cNvPr id="0" name=""/>
                    <pic:cNvPicPr/>
                  </pic:nvPicPr>
                  <pic:blipFill>
                    <a:blip r:embed="Re08496019de347d5">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572000" cy="1276350"/>
                    </a:xfrm>
                    <a:prstGeom prst="rect">
                      <a:avLst/>
                    </a:prstGeom>
                  </pic:spPr>
                </pic:pic>
              </a:graphicData>
            </a:graphic>
            <wp14:sizeRelH relativeFrom="page">
              <wp14:pctWidth>0</wp14:pctWidth>
            </wp14:sizeRelH>
            <wp14:sizeRelV relativeFrom="page">
              <wp14:pctHeight>0</wp14:pctHeight>
            </wp14:sizeRelV>
          </wp:anchor>
        </w:drawing>
      </w:r>
    </w:p>
    <w:p w:rsidR="579B5486" w:rsidP="0BDAA75F" w:rsidRDefault="579B5486" w14:paraId="5DB4A386" w14:textId="7F75E5BC">
      <w:pPr>
        <w:pStyle w:val="Normal"/>
        <w:ind w:left="0"/>
        <w:jc w:val="both"/>
        <w:rPr>
          <w:rFonts w:ascii="Times New Roman" w:hAnsi="Times New Roman" w:eastAsia="Times New Roman" w:cs="Times New Roman"/>
          <w:b w:val="1"/>
          <w:bCs w:val="1"/>
        </w:rPr>
      </w:pPr>
      <w:r>
        <w:drawing>
          <wp:anchor distT="0" distB="0" distL="114300" distR="114300" simplePos="0" relativeHeight="251658240" behindDoc="0" locked="0" layoutInCell="1" allowOverlap="1" wp14:editId="08467A93" wp14:anchorId="35462ECC">
            <wp:simplePos x="0" y="0"/>
            <wp:positionH relativeFrom="column">
              <wp:align>left</wp:align>
            </wp:positionH>
            <wp:positionV relativeFrom="paragraph">
              <wp:posOffset>0</wp:posOffset>
            </wp:positionV>
            <wp:extent cx="4552950" cy="1085850"/>
            <wp:effectExtent l="0" t="0" r="0" b="0"/>
            <wp:wrapSquare wrapText="bothSides"/>
            <wp:docPr id="1001771390" name="" title=""/>
            <wp:cNvGraphicFramePr>
              <a:graphicFrameLocks noChangeAspect="1"/>
            </wp:cNvGraphicFramePr>
            <a:graphic>
              <a:graphicData uri="http://schemas.openxmlformats.org/drawingml/2006/picture">
                <pic:pic>
                  <pic:nvPicPr>
                    <pic:cNvPr id="0" name=""/>
                    <pic:cNvPicPr/>
                  </pic:nvPicPr>
                  <pic:blipFill>
                    <a:blip r:embed="R279f5bf90d954253">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552950" cy="1085850"/>
                    </a:xfrm>
                    <a:prstGeom prst="rect">
                      <a:avLst/>
                    </a:prstGeom>
                  </pic:spPr>
                </pic:pic>
              </a:graphicData>
            </a:graphic>
            <wp14:sizeRelH relativeFrom="page">
              <wp14:pctWidth>0</wp14:pctWidth>
            </wp14:sizeRelH>
            <wp14:sizeRelV relativeFrom="page">
              <wp14:pctHeight>0</wp14:pctHeight>
            </wp14:sizeRelV>
          </wp:anchor>
        </w:drawing>
      </w:r>
      <w:r w:rsidRPr="0BDAA75F" w:rsidR="6D54F01A">
        <w:rPr>
          <w:rFonts w:ascii="Times New Roman" w:hAnsi="Times New Roman" w:eastAsia="Times New Roman" w:cs="Times New Roman"/>
        </w:rPr>
        <w:t xml:space="preserve"> znaczenie: </w:t>
      </w:r>
      <w:r w:rsidRPr="0BDAA75F" w:rsidR="6D54F01A">
        <w:rPr>
          <w:rFonts w:ascii="Times New Roman" w:hAnsi="Times New Roman" w:eastAsia="Times New Roman" w:cs="Times New Roman"/>
          <w:b w:val="1"/>
          <w:bCs w:val="1"/>
        </w:rPr>
        <w:t>Syryjczyk z patykiem, obcokrajowiec</w:t>
      </w:r>
    </w:p>
    <w:p w:rsidR="579B5486" w:rsidP="0BDAA75F" w:rsidRDefault="579B5486" w14:paraId="314015AD" w14:textId="6DCA0589">
      <w:pPr>
        <w:pStyle w:val="Normal"/>
        <w:ind w:left="0"/>
        <w:jc w:val="both"/>
        <w:rPr>
          <w:rFonts w:ascii="Times New Roman" w:hAnsi="Times New Roman" w:eastAsia="Times New Roman" w:cs="Times New Roman"/>
          <w:b w:val="1"/>
          <w:bCs w:val="1"/>
        </w:rPr>
      </w:pPr>
      <w:r>
        <w:drawing>
          <wp:anchor distT="0" distB="0" distL="114300" distR="114300" simplePos="0" relativeHeight="251658240" behindDoc="0" locked="0" layoutInCell="1" allowOverlap="1" wp14:editId="1E360153" wp14:anchorId="37291F22">
            <wp:simplePos x="0" y="0"/>
            <wp:positionH relativeFrom="column">
              <wp:align>left</wp:align>
            </wp:positionH>
            <wp:positionV relativeFrom="paragraph">
              <wp:posOffset>0</wp:posOffset>
            </wp:positionV>
            <wp:extent cx="3781425" cy="1095375"/>
            <wp:effectExtent l="0" t="0" r="0" b="0"/>
            <wp:wrapSquare wrapText="bothSides"/>
            <wp:docPr id="214621464" name="" title=""/>
            <wp:cNvGraphicFramePr>
              <a:graphicFrameLocks noChangeAspect="1"/>
            </wp:cNvGraphicFramePr>
            <a:graphic>
              <a:graphicData uri="http://schemas.openxmlformats.org/drawingml/2006/picture">
                <pic:pic>
                  <pic:nvPicPr>
                    <pic:cNvPr id="0" name=""/>
                    <pic:cNvPicPr/>
                  </pic:nvPicPr>
                  <pic:blipFill>
                    <a:blip r:embed="R918fc0d3658540bf">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3781425" cy="1095375"/>
                    </a:xfrm>
                    <a:prstGeom prst="rect">
                      <a:avLst/>
                    </a:prstGeom>
                  </pic:spPr>
                </pic:pic>
              </a:graphicData>
            </a:graphic>
            <wp14:sizeRelH relativeFrom="page">
              <wp14:pctWidth>0</wp14:pctWidth>
            </wp14:sizeRelH>
            <wp14:sizeRelV relativeFrom="page">
              <wp14:pctHeight>0</wp14:pctHeight>
            </wp14:sizeRelV>
          </wp:anchor>
        </w:drawing>
      </w:r>
      <w:r w:rsidRPr="0BDAA75F" w:rsidR="72D43510">
        <w:rPr>
          <w:rFonts w:ascii="Times New Roman" w:hAnsi="Times New Roman" w:eastAsia="Times New Roman" w:cs="Times New Roman"/>
        </w:rPr>
        <w:t xml:space="preserve"> znaczenie: </w:t>
      </w:r>
      <w:r w:rsidRPr="0BDAA75F" w:rsidR="72D43510">
        <w:rPr>
          <w:rFonts w:ascii="Times New Roman" w:hAnsi="Times New Roman" w:eastAsia="Times New Roman" w:cs="Times New Roman"/>
          <w:b w:val="1"/>
          <w:bCs w:val="1"/>
        </w:rPr>
        <w:t>kobieta</w:t>
      </w:r>
    </w:p>
    <w:p w:rsidR="579B5486" w:rsidP="0BDAA75F" w:rsidRDefault="579B5486" w14:paraId="397D2B5E" w14:textId="334A3655">
      <w:pPr>
        <w:pStyle w:val="Normal"/>
        <w:spacing w:line="360" w:lineRule="auto"/>
        <w:ind w:left="0" w:firstLine="708"/>
        <w:jc w:val="both"/>
        <w:rPr>
          <w:rFonts w:ascii="Times New Roman" w:hAnsi="Times New Roman" w:eastAsia="Times New Roman" w:cs="Times New Roman"/>
          <w:b w:val="1"/>
          <w:bCs w:val="1"/>
        </w:rPr>
      </w:pPr>
      <w:r w:rsidRPr="507F2163" w:rsidR="507F2163">
        <w:rPr>
          <w:rFonts w:ascii="Times New Roman" w:hAnsi="Times New Roman" w:eastAsia="Times New Roman" w:cs="Times New Roman"/>
          <w:b w:val="0"/>
          <w:bCs w:val="0"/>
        </w:rPr>
        <w:t xml:space="preserve">Jak widać </w:t>
      </w:r>
      <w:r w:rsidRPr="507F2163" w:rsidR="507F2163">
        <w:rPr>
          <w:rFonts w:ascii="Times New Roman" w:hAnsi="Times New Roman" w:eastAsia="Times New Roman" w:cs="Times New Roman"/>
          <w:b w:val="0"/>
          <w:bCs w:val="0"/>
        </w:rPr>
        <w:t>na w</w:t>
      </w:r>
      <w:r w:rsidRPr="507F2163" w:rsidR="507F2163">
        <w:rPr>
          <w:rFonts w:ascii="Times New Roman" w:hAnsi="Times New Roman" w:eastAsia="Times New Roman" w:cs="Times New Roman"/>
          <w:b w:val="0"/>
          <w:bCs w:val="0"/>
        </w:rPr>
        <w:t>spomnianych wyżej grafikach, przy niestarannym zapisie hieroglifu albo naruszeniu inskrypcji przez czas czy niezbyt dokładnego zdjęcia, można by pomylić np. faraona z owczarzem, boga z Syryjczykiem a nożownika z kobietą.</w:t>
      </w:r>
    </w:p>
    <w:p w:rsidR="579B5486" w:rsidP="0BDAA75F" w:rsidRDefault="579B5486" w14:paraId="029E7809" w14:textId="5A66169A">
      <w:pPr>
        <w:pStyle w:val="Normal"/>
        <w:spacing w:line="360" w:lineRule="auto"/>
        <w:ind w:left="0"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Wniosek: mały element obszaru obrazka (kreska lub dwie) potrafią zmienić znaczenie hieroglifu, a liczba hieroglifów w liście Gardinera w pewnej mierze bierze się z odróżniania takich niuansów, z którymi program odróżniający obrazki może mieć problem (szczególnie przez zmienny styl hieroglifów, różniący się nie tylko </w:t>
      </w:r>
      <w:r w:rsidRPr="507F2163" w:rsidR="507F2163">
        <w:rPr>
          <w:rFonts w:ascii="Times New Roman" w:hAnsi="Times New Roman" w:eastAsia="Times New Roman" w:cs="Times New Roman"/>
        </w:rPr>
        <w:t>epokami</w:t>
      </w:r>
      <w:r w:rsidRPr="507F2163" w:rsidR="507F2163">
        <w:rPr>
          <w:rFonts w:ascii="Times New Roman" w:hAnsi="Times New Roman" w:eastAsia="Times New Roman" w:cs="Times New Roman"/>
        </w:rPr>
        <w:t xml:space="preserve"> ale także indywidualnym “pismem” skrybów). W związku z tym należało wyszukać zbiór danych o możliwie najmniejszym ryzyku różnic w rozpoznawaniu znaków.</w:t>
      </w:r>
    </w:p>
    <w:p w:rsidR="579B5486" w:rsidP="0BDAA75F" w:rsidRDefault="579B5486" w14:paraId="57E23E84" w14:textId="3C51F014">
      <w:pPr>
        <w:pStyle w:val="Normal"/>
        <w:spacing w:line="360" w:lineRule="auto"/>
        <w:ind w:left="0"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Jeszcze innym problemem jest zmiana znaczenia hieroglifów z czasem w trakcie tysiącleci istnienia kolejnych dynastii starożytnego Egiptu. </w:t>
      </w:r>
    </w:p>
    <w:p w:rsidR="579B5486" w:rsidP="0BDAA75F" w:rsidRDefault="579B5486" w14:paraId="06348F77" w14:textId="4BA90B96">
      <w:pPr>
        <w:pStyle w:val="Normal"/>
        <w:spacing w:line="360" w:lineRule="auto"/>
        <w:ind w:left="0"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Przykład: hieroglify oznaczające odrębnie “uderzać” (człowiek trzymający kij) i “starzec” (człowiek oparty o laskę) były używane przez pewien czas zamiennie. </w:t>
      </w:r>
      <w:r>
        <w:drawing>
          <wp:inline wp14:editId="5B6B0C71" wp14:anchorId="2765C1AF">
            <wp:extent cx="5072808" cy="2743200"/>
            <wp:effectExtent l="0" t="0" r="0" b="0"/>
            <wp:docPr id="1210678498" name="" title=""/>
            <wp:cNvGraphicFramePr>
              <a:graphicFrameLocks noChangeAspect="1"/>
            </wp:cNvGraphicFramePr>
            <a:graphic>
              <a:graphicData uri="http://schemas.openxmlformats.org/drawingml/2006/picture">
                <pic:pic>
                  <pic:nvPicPr>
                    <pic:cNvPr id="0" name=""/>
                    <pic:cNvPicPr/>
                  </pic:nvPicPr>
                  <pic:blipFill>
                    <a:blip r:embed="Rbf5ab4d8bf794d92">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072808" cy="2743200"/>
                    </a:xfrm>
                    <a:prstGeom prst="rect">
                      <a:avLst/>
                    </a:prstGeom>
                  </pic:spPr>
                </pic:pic>
              </a:graphicData>
            </a:graphic>
          </wp:inline>
        </w:drawing>
      </w:r>
    </w:p>
    <w:p w:rsidR="579B5486" w:rsidP="0BDAA75F" w:rsidRDefault="579B5486" w14:paraId="2C5C5509" w14:textId="7F11E0E8">
      <w:pPr>
        <w:pStyle w:val="Normal"/>
        <w:spacing w:line="360" w:lineRule="auto"/>
        <w:ind w:left="0"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Ze względu na liczne historyczne przesunięcia znaczeniowe w programie skupiono się na rozpoznawaniu hieroglifów przez program, a nie interpretacji i przypisywania im znaczenia.</w:t>
      </w:r>
    </w:p>
    <w:p w:rsidR="4703D777" w:rsidP="0BDAA75F" w:rsidRDefault="4703D777" w14:paraId="3F9DCEEA" w14:textId="3FDD91CE">
      <w:pPr>
        <w:pStyle w:val="Normal"/>
        <w:spacing w:line="360" w:lineRule="auto"/>
        <w:ind w:left="0"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Zamiast pełnej listy hieroglifów </w:t>
      </w:r>
      <w:r w:rsidRPr="507F2163" w:rsidR="507F2163">
        <w:rPr>
          <w:rFonts w:ascii="Times New Roman" w:hAnsi="Times New Roman" w:eastAsia="Times New Roman" w:cs="Times New Roman"/>
        </w:rPr>
        <w:t>Gardiera</w:t>
      </w:r>
      <w:r w:rsidRPr="507F2163" w:rsidR="507F2163">
        <w:rPr>
          <w:rFonts w:ascii="Times New Roman" w:hAnsi="Times New Roman" w:eastAsia="Times New Roman" w:cs="Times New Roman"/>
        </w:rPr>
        <w:t xml:space="preserve"> zdecydowano się tej pracy znaleźć i wybrać gotowy zbiór danych będący wyciągiem z ww. listy znaków </w:t>
      </w:r>
      <w:r w:rsidRPr="507F2163" w:rsidR="507F2163">
        <w:rPr>
          <w:rFonts w:ascii="Times New Roman" w:hAnsi="Times New Roman" w:eastAsia="Times New Roman" w:cs="Times New Roman"/>
        </w:rPr>
        <w:t>Gardiera</w:t>
      </w:r>
      <w:r w:rsidRPr="507F2163" w:rsidR="507F2163">
        <w:rPr>
          <w:rFonts w:ascii="Times New Roman" w:hAnsi="Times New Roman" w:eastAsia="Times New Roman" w:cs="Times New Roman"/>
        </w:rPr>
        <w:t xml:space="preserve">. Poza selekcją podobnych do siebie znaków taki zbiór (tutaj </w:t>
      </w:r>
      <w:r w:rsidRPr="507F2163" w:rsidR="507F2163">
        <w:rPr>
          <w:rFonts w:ascii="Times New Roman" w:hAnsi="Times New Roman" w:eastAsia="Times New Roman" w:cs="Times New Roman"/>
        </w:rPr>
        <w:t xml:space="preserve">zastosowany z </w:t>
      </w:r>
      <w:r w:rsidRPr="507F2163" w:rsidR="507F2163">
        <w:rPr>
          <w:rFonts w:ascii="Times New Roman" w:hAnsi="Times New Roman" w:eastAsia="Times New Roman" w:cs="Times New Roman"/>
        </w:rPr>
        <w:t>95 klasami zamiast 736) upraszczał działanie programu przez zawężenie liczby wzorców z którymi każdy obrazek (a raczej wektor z obrazka) miał być porównywany.</w:t>
      </w:r>
    </w:p>
    <w:p w:rsidR="0BDAA75F" w:rsidP="0BDAA75F" w:rsidRDefault="0BDAA75F" w14:paraId="169BFD2C" w14:textId="51CE5B5E">
      <w:pPr>
        <w:pStyle w:val="Normal"/>
        <w:spacing w:line="360" w:lineRule="auto"/>
        <w:ind w:left="0"/>
        <w:jc w:val="both"/>
        <w:rPr>
          <w:rFonts w:ascii="Times New Roman" w:hAnsi="Times New Roman" w:eastAsia="Times New Roman" w:cs="Times New Roman"/>
        </w:rPr>
      </w:pPr>
    </w:p>
    <w:p w:rsidR="579B5486" w:rsidP="0BDAA75F" w:rsidRDefault="579B5486" w14:paraId="1D3E3EDD" w14:textId="039605FB">
      <w:pPr>
        <w:pStyle w:val="ListParagraph"/>
        <w:numPr>
          <w:ilvl w:val="0"/>
          <w:numId w:val="1"/>
        </w:numPr>
        <w:spacing w:line="360" w:lineRule="auto"/>
        <w:jc w:val="both"/>
        <w:rPr>
          <w:rFonts w:ascii="Times New Roman" w:hAnsi="Times New Roman" w:eastAsia="Times New Roman" w:cs="Times New Roman"/>
          <w:sz w:val="32"/>
          <w:szCs w:val="32"/>
        </w:rPr>
      </w:pPr>
      <w:r w:rsidRPr="507F2163" w:rsidR="507F2163">
        <w:rPr>
          <w:rFonts w:ascii="Times New Roman" w:hAnsi="Times New Roman" w:eastAsia="Times New Roman" w:cs="Times New Roman"/>
          <w:sz w:val="32"/>
          <w:szCs w:val="32"/>
        </w:rPr>
        <w:t>Opis i działanie programu</w:t>
      </w:r>
    </w:p>
    <w:p w:rsidR="4703D777" w:rsidP="507F2163" w:rsidRDefault="4703D777" w14:paraId="6E278C37" w14:textId="10ED5D04">
      <w:pPr>
        <w:pStyle w:val="Normal"/>
        <w:spacing w:before="0" w:beforeAutospacing="off" w:after="0" w:afterAutospacing="off" w:line="360" w:lineRule="auto"/>
        <w:ind w:firstLine="708"/>
        <w:jc w:val="both"/>
        <w:rPr>
          <w:rFonts w:ascii="Times New Roman" w:hAnsi="Times New Roman" w:eastAsia="Times New Roman" w:cs="Times New Roman"/>
          <w:b w:val="0"/>
          <w:bCs w:val="0"/>
          <w:i w:val="0"/>
          <w:iCs w:val="0"/>
          <w:caps w:val="0"/>
          <w:smallCaps w:val="0"/>
          <w:noProof w:val="0"/>
          <w:color w:val="202124"/>
          <w:sz w:val="24"/>
          <w:szCs w:val="24"/>
          <w:lang w:val="pl-PL"/>
        </w:rPr>
      </w:pPr>
      <w:r w:rsidRPr="507F2163" w:rsidR="507F2163">
        <w:rPr>
          <w:rFonts w:ascii="Times New Roman" w:hAnsi="Times New Roman" w:eastAsia="Times New Roman" w:cs="Times New Roman"/>
          <w:sz w:val="24"/>
          <w:szCs w:val="24"/>
        </w:rPr>
        <w:t xml:space="preserve">Jak wspomniano we wcześniejszym rozdziale, w programie zastosowano zbiór danych z ograniczoną liczbą klas hieroglifów, </w:t>
      </w:r>
      <w:r w:rsidRPr="507F2163" w:rsidR="507F2163">
        <w:rPr>
          <w:rFonts w:ascii="Times New Roman" w:hAnsi="Times New Roman" w:eastAsia="Times New Roman" w:cs="Times New Roman"/>
          <w:sz w:val="24"/>
          <w:szCs w:val="24"/>
        </w:rPr>
        <w:t>Egyptian</w:t>
      </w:r>
      <w:r w:rsidRPr="507F2163" w:rsidR="507F2163">
        <w:rPr>
          <w:rFonts w:ascii="Times New Roman" w:hAnsi="Times New Roman" w:eastAsia="Times New Roman" w:cs="Times New Roman"/>
          <w:sz w:val="24"/>
          <w:szCs w:val="24"/>
        </w:rPr>
        <w:t xml:space="preserve"> </w:t>
      </w:r>
      <w:r w:rsidRPr="507F2163" w:rsidR="507F2163">
        <w:rPr>
          <w:rFonts w:ascii="Times New Roman" w:hAnsi="Times New Roman" w:eastAsia="Times New Roman" w:cs="Times New Roman"/>
          <w:sz w:val="24"/>
          <w:szCs w:val="24"/>
        </w:rPr>
        <w:t>Hieroglyphic</w:t>
      </w:r>
      <w:r w:rsidRPr="507F2163" w:rsidR="507F2163">
        <w:rPr>
          <w:rFonts w:ascii="Times New Roman" w:hAnsi="Times New Roman" w:eastAsia="Times New Roman" w:cs="Times New Roman"/>
          <w:sz w:val="24"/>
          <w:szCs w:val="24"/>
        </w:rPr>
        <w:t xml:space="preserve"> </w:t>
      </w:r>
      <w:r w:rsidRPr="507F2163" w:rsidR="507F2163">
        <w:rPr>
          <w:rFonts w:ascii="Times New Roman" w:hAnsi="Times New Roman" w:eastAsia="Times New Roman" w:cs="Times New Roman"/>
          <w:sz w:val="24"/>
          <w:szCs w:val="24"/>
        </w:rPr>
        <w:t>Dataset</w:t>
      </w:r>
      <w:r w:rsidRPr="507F2163" w:rsidR="507F2163">
        <w:rPr>
          <w:rFonts w:ascii="Times New Roman" w:hAnsi="Times New Roman" w:eastAsia="Times New Roman" w:cs="Times New Roman"/>
          <w:sz w:val="24"/>
          <w:szCs w:val="24"/>
        </w:rPr>
        <w:t xml:space="preserve">, gdzie znaki wyselekcjonowali  </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Sallar</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xml:space="preserve"> Khan z </w:t>
      </w:r>
      <w:hyperlink r:id="Rddae4973857b4b21">
        <w:r w:rsidRPr="507F2163" w:rsidR="507F2163">
          <w:rPr>
            <w:rStyle w:val="Hyperlink"/>
            <w:rFonts w:ascii="Times New Roman" w:hAnsi="Times New Roman" w:eastAsia="Times New Roman" w:cs="Times New Roman"/>
            <w:b w:val="0"/>
            <w:bCs w:val="0"/>
            <w:i w:val="0"/>
            <w:iCs w:val="0"/>
            <w:caps w:val="0"/>
            <w:smallCaps w:val="0"/>
            <w:strike w:val="0"/>
            <w:dstrike w:val="0"/>
            <w:noProof w:val="0"/>
            <w:color w:val="111111"/>
            <w:sz w:val="24"/>
            <w:szCs w:val="24"/>
            <w:u w:val="none"/>
            <w:lang w:val="pl-PL"/>
          </w:rPr>
          <w:t>Sir Syed University of Engineering and Technology SSUET</w:t>
        </w:r>
      </w:hyperlink>
      <w:r w:rsidRPr="507F2163" w:rsidR="507F2163">
        <w:rPr>
          <w:rFonts w:ascii="Times New Roman" w:hAnsi="Times New Roman" w:eastAsia="Times New Roman" w:cs="Times New Roman"/>
          <w:b w:val="0"/>
          <w:bCs w:val="0"/>
          <w:i w:val="0"/>
          <w:iCs w:val="0"/>
          <w:caps w:val="0"/>
          <w:smallCaps w:val="0"/>
          <w:strike w:val="0"/>
          <w:dstrike w:val="0"/>
          <w:noProof w:val="0"/>
          <w:color w:val="111111"/>
          <w:sz w:val="24"/>
          <w:szCs w:val="24"/>
          <w:u w:val="none"/>
          <w:lang w:val="pl-PL"/>
        </w:rPr>
        <w:t xml:space="preserve"> i </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Waleed</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xml:space="preserve"> Bin Umer. Dane są dostępne na licencji serwisu Kaggle.com z dozwolonym użytkiem min. do zastosowań </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akademickich.</w:t>
      </w:r>
    </w:p>
    <w:p w:rsidR="4703D777" w:rsidP="507F2163" w:rsidRDefault="4703D777" w14:paraId="1FBFE625" w14:textId="7F318DEE">
      <w:pPr>
        <w:pStyle w:val="Normal"/>
        <w:spacing w:before="0" w:beforeAutospacing="off" w:after="0" w:afterAutospacing="off" w:line="360" w:lineRule="auto"/>
        <w:ind w:firstLine="708"/>
        <w:jc w:val="both"/>
        <w:rPr>
          <w:rFonts w:ascii="Times New Roman" w:hAnsi="Times New Roman" w:eastAsia="Times New Roman" w:cs="Times New Roman"/>
          <w:b w:val="0"/>
          <w:bCs w:val="0"/>
          <w:i w:val="0"/>
          <w:iCs w:val="0"/>
          <w:caps w:val="0"/>
          <w:smallCaps w:val="0"/>
          <w:noProof w:val="0"/>
          <w:color w:val="202124"/>
          <w:sz w:val="24"/>
          <w:szCs w:val="24"/>
          <w:lang w:val="pl-PL"/>
        </w:rPr>
      </w:pP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xml:space="preserve">Rzeczony zbiór danych składa się z dwóch części: trenującej i testowej; w każdej z nich znajdywały się pliki graficzne (z nazwami będącymi znaczeniem danego hieroglifu) i odpowiadającymi im plikami </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xml</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xml:space="preserve"> będącymi zapisem metadanych.</w:t>
      </w:r>
    </w:p>
    <w:p w:rsidR="4703D777" w:rsidP="507F2163" w:rsidRDefault="4703D777" w14:paraId="60C7144E" w14:textId="2812CB5A">
      <w:pPr>
        <w:pStyle w:val="Normal"/>
        <w:spacing w:before="0" w:beforeAutospacing="off" w:after="0" w:afterAutospacing="off" w:line="360" w:lineRule="auto"/>
        <w:jc w:val="both"/>
        <w:rPr>
          <w:rFonts w:ascii="Times New Roman" w:hAnsi="Times New Roman" w:eastAsia="Times New Roman" w:cs="Times New Roman"/>
          <w:b w:val="0"/>
          <w:bCs w:val="0"/>
          <w:i w:val="0"/>
          <w:iCs w:val="0"/>
          <w:caps w:val="0"/>
          <w:smallCaps w:val="0"/>
          <w:noProof w:val="0"/>
          <w:color w:val="202124"/>
          <w:sz w:val="24"/>
          <w:szCs w:val="24"/>
          <w:lang w:val="pl-PL"/>
        </w:rPr>
      </w:pP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Pliki graficzne miały rozmiary 770 x 660 pikseli.</w:t>
      </w:r>
    </w:p>
    <w:p w:rsidR="4703D777" w:rsidP="507F2163" w:rsidRDefault="4703D777" w14:paraId="1C9D45D6" w14:textId="03899080">
      <w:pPr>
        <w:pStyle w:val="Normal"/>
        <w:spacing w:before="0" w:beforeAutospacing="off" w:after="0" w:afterAutospacing="off" w:line="360" w:lineRule="auto"/>
        <w:ind w:firstLine="708"/>
        <w:jc w:val="both"/>
        <w:rPr>
          <w:rFonts w:ascii="Times New Roman" w:hAnsi="Times New Roman" w:eastAsia="Times New Roman" w:cs="Times New Roman"/>
          <w:b w:val="0"/>
          <w:bCs w:val="0"/>
          <w:i w:val="0"/>
          <w:iCs w:val="0"/>
          <w:caps w:val="0"/>
          <w:smallCaps w:val="0"/>
          <w:noProof w:val="0"/>
          <w:color w:val="202124"/>
          <w:sz w:val="24"/>
          <w:szCs w:val="24"/>
          <w:lang w:val="pl-PL"/>
        </w:rPr>
      </w:pP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Przed zastosowaniem plików graficznych bezpośrednio w programie poddano je obróbce, sprowadzając do wspólnej wielkości 50x50, usuwając zbędne niezapisane pole oraz ograniczając głębię kolorów do skali szarości. Dzięki temu ograniczyliśmy rozmiar danych z 17 MB do 4 MB, zakładając szybsze działanie programu.</w:t>
      </w:r>
    </w:p>
    <w:p w:rsidR="4703D777" w:rsidP="507F2163" w:rsidRDefault="4703D777" w14:paraId="405BCC52" w14:textId="01A95A36">
      <w:pPr>
        <w:pStyle w:val="Normal"/>
        <w:spacing w:before="0" w:beforeAutospacing="off" w:after="0" w:afterAutospacing="off" w:line="360" w:lineRule="auto"/>
        <w:ind w:firstLine="708"/>
        <w:jc w:val="both"/>
        <w:rPr>
          <w:rFonts w:ascii="Times New Roman" w:hAnsi="Times New Roman" w:eastAsia="Times New Roman" w:cs="Times New Roman"/>
          <w:b w:val="0"/>
          <w:bCs w:val="0"/>
          <w:i w:val="0"/>
          <w:iCs w:val="0"/>
          <w:caps w:val="0"/>
          <w:smallCaps w:val="0"/>
          <w:noProof w:val="0"/>
          <w:color w:val="202124"/>
          <w:sz w:val="24"/>
          <w:szCs w:val="24"/>
          <w:lang w:val="pl-PL"/>
        </w:rPr>
      </w:pP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Następnie wygenerowano plik JSON mapujący nazwy hieroglifów (etykiety, roboczo nazywając je potocznie “</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labelkami</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by nie mylić je z obrazkami hieroglifów) z nowymi nazwy obrazków (</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będące  identyfikatorem</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xml:space="preserve"> z kolejnymi liczbami porządkowymi) na zasadzie “nazwa klasy hieroglifów</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xml:space="preserve"> </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nazwy</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xml:space="preserve"> id obrazków z </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hieroglifami z tej klasy].</w:t>
      </w:r>
    </w:p>
    <w:p w:rsidR="4703D777" w:rsidP="507F2163" w:rsidRDefault="4703D777" w14:paraId="4EB4742E" w14:textId="119055CE">
      <w:pPr>
        <w:pStyle w:val="Normal"/>
        <w:spacing w:before="0" w:beforeAutospacing="off" w:after="0" w:afterAutospacing="off" w:line="360" w:lineRule="auto"/>
        <w:ind w:firstLine="708"/>
        <w:jc w:val="both"/>
        <w:rPr>
          <w:rFonts w:ascii="Times New Roman" w:hAnsi="Times New Roman" w:eastAsia="Times New Roman" w:cs="Times New Roman"/>
          <w:b w:val="0"/>
          <w:bCs w:val="0"/>
          <w:i w:val="0"/>
          <w:iCs w:val="0"/>
          <w:caps w:val="0"/>
          <w:smallCaps w:val="0"/>
          <w:noProof w:val="0"/>
          <w:color w:val="202124"/>
          <w:sz w:val="24"/>
          <w:szCs w:val="24"/>
          <w:lang w:val="pl-PL"/>
        </w:rPr>
      </w:pP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W projekcie obrazki reprezentujące hieroglify znajdują się w folderze \</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imgages</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xml:space="preserve"> </w:t>
      </w:r>
    </w:p>
    <w:p w:rsidR="65CD7440" w:rsidP="507F2163" w:rsidRDefault="65CD7440" w14:paraId="15692FD7" w14:textId="32A6B3CC">
      <w:pPr>
        <w:pStyle w:val="Normal"/>
        <w:spacing w:before="0" w:beforeAutospacing="off" w:after="0" w:afterAutospacing="off" w:line="360" w:lineRule="auto"/>
        <w:jc w:val="both"/>
        <w:rPr>
          <w:rFonts w:ascii="Times New Roman" w:hAnsi="Times New Roman" w:eastAsia="Times New Roman" w:cs="Times New Roman"/>
          <w:b w:val="0"/>
          <w:bCs w:val="0"/>
          <w:i w:val="0"/>
          <w:iCs w:val="0"/>
          <w:caps w:val="0"/>
          <w:smallCaps w:val="0"/>
          <w:noProof w:val="0"/>
          <w:color w:val="202124"/>
          <w:sz w:val="24"/>
          <w:szCs w:val="24"/>
          <w:lang w:val="pl-PL"/>
        </w:rPr>
      </w:pP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plik JSON mapujący nazwy klas (etykiet - “</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labelek</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xml:space="preserve">”) z nazwami obrazków (identyfikatorami) nosi nazwę </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processed_images_grayscale.json</w:t>
      </w:r>
      <w:r w:rsidRPr="507F2163" w:rsidR="507F2163">
        <w:rPr>
          <w:rFonts w:ascii="Times New Roman" w:hAnsi="Times New Roman" w:eastAsia="Times New Roman" w:cs="Times New Roman"/>
          <w:b w:val="0"/>
          <w:bCs w:val="0"/>
          <w:i w:val="0"/>
          <w:iCs w:val="0"/>
          <w:caps w:val="0"/>
          <w:smallCaps w:val="0"/>
          <w:noProof w:val="0"/>
          <w:color w:val="202124"/>
          <w:sz w:val="24"/>
          <w:szCs w:val="24"/>
          <w:lang w:val="pl-PL"/>
        </w:rPr>
        <w:t xml:space="preserve"> </w:t>
      </w:r>
    </w:p>
    <w:p w:rsidR="4703D777" w:rsidP="0BDAA75F" w:rsidRDefault="4703D777" w14:paraId="551B9393" w14:textId="667ADDA5">
      <w:pPr>
        <w:pStyle w:val="Normal"/>
        <w:spacing w:before="0" w:beforeAutospacing="off" w:after="0" w:afterAutospacing="off" w:line="330" w:lineRule="auto"/>
        <w:jc w:val="left"/>
        <w:rPr>
          <w:rFonts w:ascii="Times New Roman" w:hAnsi="Times New Roman" w:eastAsia="Times New Roman" w:cs="Times New Roman"/>
        </w:rPr>
      </w:pPr>
      <w:r>
        <w:drawing>
          <wp:anchor distT="0" distB="0" distL="114300" distR="114300" simplePos="0" relativeHeight="251658240" behindDoc="0" locked="0" layoutInCell="1" allowOverlap="1" wp14:editId="63B6B30F" wp14:anchorId="508F9AA4">
            <wp:simplePos x="0" y="0"/>
            <wp:positionH relativeFrom="column">
              <wp:align>left</wp:align>
            </wp:positionH>
            <wp:positionV relativeFrom="paragraph">
              <wp:posOffset>0</wp:posOffset>
            </wp:positionV>
            <wp:extent cx="1333500" cy="2712460"/>
            <wp:effectExtent l="0" t="0" r="0" b="0"/>
            <wp:wrapSquare wrapText="bothSides"/>
            <wp:docPr id="677601430" name="" title=""/>
            <wp:cNvGraphicFramePr>
              <a:graphicFrameLocks noChangeAspect="1"/>
            </wp:cNvGraphicFramePr>
            <a:graphic>
              <a:graphicData uri="http://schemas.openxmlformats.org/drawingml/2006/picture">
                <pic:pic>
                  <pic:nvPicPr>
                    <pic:cNvPr id="0" name=""/>
                    <pic:cNvPicPr/>
                  </pic:nvPicPr>
                  <pic:blipFill>
                    <a:blip r:embed="R0bac270007e94694">
                      <a:extLst>
                        <a:ext xmlns:a="http://schemas.openxmlformats.org/drawingml/2006/main" uri="{28A0092B-C50C-407E-A947-70E740481C1C}">
                          <a14:useLocalDpi val="0"/>
                        </a:ext>
                      </a:extLst>
                    </a:blip>
                    <a:stretch>
                      <a:fillRect/>
                    </a:stretch>
                  </pic:blipFill>
                  <pic:spPr>
                    <a:xfrm>
                      <a:off x="0" y="0"/>
                      <a:ext cx="1333500" cy="2712460"/>
                    </a:xfrm>
                    <a:prstGeom prst="rect">
                      <a:avLst/>
                    </a:prstGeom>
                  </pic:spPr>
                </pic:pic>
              </a:graphicData>
            </a:graphic>
            <wp14:sizeRelH relativeFrom="page">
              <wp14:pctWidth>0</wp14:pctWidth>
            </wp14:sizeRelH>
            <wp14:sizeRelV relativeFrom="page">
              <wp14:pctHeight>0</wp14:pctHeight>
            </wp14:sizeRelV>
          </wp:anchor>
        </w:drawing>
      </w:r>
      <w:r w:rsidRPr="0BDAA75F" w:rsidR="65CD7440">
        <w:rPr>
          <w:rFonts w:ascii="Times New Roman" w:hAnsi="Times New Roman" w:eastAsia="Times New Roman" w:cs="Times New Roman"/>
        </w:rPr>
        <w:t xml:space="preserve">        </w:t>
      </w:r>
      <w:r>
        <w:drawing>
          <wp:inline wp14:editId="3A371272" wp14:anchorId="2D20C697">
            <wp:extent cx="2055165" cy="2714624"/>
            <wp:effectExtent l="0" t="0" r="0" b="0"/>
            <wp:docPr id="1076425746" name="" title=""/>
            <wp:cNvGraphicFramePr>
              <a:graphicFrameLocks noChangeAspect="1"/>
            </wp:cNvGraphicFramePr>
            <a:graphic>
              <a:graphicData uri="http://schemas.openxmlformats.org/drawingml/2006/picture">
                <pic:pic>
                  <pic:nvPicPr>
                    <pic:cNvPr id="0" name=""/>
                    <pic:cNvPicPr/>
                  </pic:nvPicPr>
                  <pic:blipFill>
                    <a:blip r:embed="Rdfa06f20bfb5418a">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2055165" cy="2714624"/>
                    </a:xfrm>
                    <a:prstGeom xmlns:a="http://schemas.openxmlformats.org/drawingml/2006/main" prst="rect">
                      <a:avLst/>
                    </a:prstGeom>
                  </pic:spPr>
                </pic:pic>
              </a:graphicData>
            </a:graphic>
          </wp:inline>
        </w:drawing>
      </w:r>
      <w:r w:rsidRPr="0BDAA75F" w:rsidR="4F0EE45E">
        <w:rPr>
          <w:rFonts w:ascii="Times New Roman" w:hAnsi="Times New Roman" w:eastAsia="Times New Roman" w:cs="Times New Roman"/>
        </w:rPr>
        <w:t xml:space="preserve"> </w:t>
      </w:r>
      <w:r>
        <w:drawing>
          <wp:inline wp14:editId="2F933223" wp14:anchorId="09542246">
            <wp:extent cx="1712469" cy="2952750"/>
            <wp:effectExtent l="0" t="0" r="0" b="0"/>
            <wp:docPr id="139280733" name="" title=""/>
            <wp:cNvGraphicFramePr>
              <a:graphicFrameLocks noChangeAspect="1"/>
            </wp:cNvGraphicFramePr>
            <a:graphic>
              <a:graphicData uri="http://schemas.openxmlformats.org/drawingml/2006/picture">
                <pic:pic>
                  <pic:nvPicPr>
                    <pic:cNvPr id="0" name=""/>
                    <pic:cNvPicPr/>
                  </pic:nvPicPr>
                  <pic:blipFill>
                    <a:blip r:embed="R9230bba327774b25">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1712469" cy="2952750"/>
                    </a:xfrm>
                    <a:prstGeom xmlns:a="http://schemas.openxmlformats.org/drawingml/2006/main" prst="rect">
                      <a:avLst/>
                    </a:prstGeom>
                  </pic:spPr>
                </pic:pic>
              </a:graphicData>
            </a:graphic>
          </wp:inline>
        </w:drawing>
      </w:r>
    </w:p>
    <w:p w:rsidR="507F2163" w:rsidP="507F2163" w:rsidRDefault="507F2163" w14:paraId="28F83E74" w14:textId="33D81861">
      <w:pPr>
        <w:pStyle w:val="Normal"/>
        <w:spacing w:before="0" w:beforeAutospacing="off" w:after="0" w:afterAutospacing="off"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Z tak otrzymanym plik json przystąpiono do dalszego przekształcania danych obrazków hieroglifów i ich etykiet do takiej formy, by najbardziej nadawały się do uczenia maszynowego, tj. do ich dalszej zamiany w liczby.</w:t>
      </w:r>
    </w:p>
    <w:p w:rsidR="4703D777" w:rsidP="0BDAA75F" w:rsidRDefault="4703D777" w14:paraId="08736E04" w14:textId="7EF866F5">
      <w:pPr>
        <w:pStyle w:val="Normal"/>
        <w:spacing w:before="0" w:beforeAutospacing="off" w:after="0" w:afterAutospacing="off" w:line="360" w:lineRule="auto"/>
        <w:ind w:firstLine="708"/>
        <w:jc w:val="both"/>
        <w:rPr>
          <w:rFonts w:ascii="Times New Roman" w:hAnsi="Times New Roman" w:eastAsia="Times New Roman" w:cs="Times New Roman"/>
          <w:noProof w:val="0"/>
          <w:lang w:val="pl-PL"/>
        </w:rPr>
      </w:pPr>
      <w:r w:rsidRPr="507F2163" w:rsidR="507F2163">
        <w:rPr>
          <w:rFonts w:ascii="Times New Roman" w:hAnsi="Times New Roman" w:eastAsia="Times New Roman" w:cs="Times New Roman"/>
        </w:rPr>
        <w:t xml:space="preserve">Aby porównać zgodność zadanego obrazka ze wzorcem, obrazki (już uprzednio przekształcone do skali szarości), zostały odczytane za pomocą </w:t>
      </w:r>
      <w:r w:rsidRPr="507F2163" w:rsidR="507F2163">
        <w:rPr>
          <w:rFonts w:ascii="Times New Roman" w:hAnsi="Times New Roman" w:eastAsia="Times New Roman" w:cs="Times New Roman"/>
          <w:b w:val="1"/>
          <w:bCs w:val="1"/>
        </w:rPr>
        <w:t xml:space="preserve">funkcji </w:t>
      </w:r>
      <w:r w:rsidRPr="507F2163" w:rsidR="507F2163">
        <w:rPr>
          <w:rFonts w:ascii="Times New Roman" w:hAnsi="Times New Roman" w:eastAsia="Times New Roman" w:cs="Times New Roman"/>
          <w:b w:val="1"/>
          <w:bCs w:val="1"/>
        </w:rPr>
        <w:t>io.imread</w:t>
      </w:r>
      <w:r w:rsidRPr="507F2163" w:rsidR="507F2163">
        <w:rPr>
          <w:rFonts w:ascii="Times New Roman" w:hAnsi="Times New Roman" w:eastAsia="Times New Roman" w:cs="Times New Roman"/>
          <w:b w:val="1"/>
          <w:bCs w:val="1"/>
        </w:rPr>
        <w:t xml:space="preserve"> </w:t>
      </w:r>
      <w:r w:rsidRPr="507F2163" w:rsidR="507F2163">
        <w:rPr>
          <w:rFonts w:ascii="Times New Roman" w:hAnsi="Times New Roman" w:eastAsia="Times New Roman" w:cs="Times New Roman"/>
        </w:rPr>
        <w:t xml:space="preserve">z biblioteki </w:t>
      </w:r>
      <w:r w:rsidRPr="507F2163" w:rsidR="507F2163">
        <w:rPr>
          <w:rFonts w:ascii="Times New Roman" w:hAnsi="Times New Roman" w:eastAsia="Times New Roman" w:cs="Times New Roman"/>
        </w:rPr>
        <w:t>skimage</w:t>
      </w:r>
      <w:r w:rsidRPr="507F2163" w:rsidR="507F2163">
        <w:rPr>
          <w:rFonts w:ascii="Times New Roman" w:hAnsi="Times New Roman" w:eastAsia="Times New Roman" w:cs="Times New Roman"/>
        </w:rPr>
        <w:t xml:space="preserve"> a następnie przekształcone za pomocą funkcji </w:t>
      </w:r>
      <w:r w:rsidRPr="507F2163" w:rsidR="507F2163">
        <w:rPr>
          <w:rFonts w:ascii="Times New Roman" w:hAnsi="Times New Roman" w:eastAsia="Times New Roman" w:cs="Times New Roman"/>
        </w:rPr>
        <w:t>img_as_float</w:t>
      </w:r>
      <w:r w:rsidRPr="507F2163" w:rsidR="507F2163">
        <w:rPr>
          <w:rFonts w:ascii="Times New Roman" w:hAnsi="Times New Roman" w:eastAsia="Times New Roman" w:cs="Times New Roman"/>
        </w:rPr>
        <w:t xml:space="preserve"> z biblioteki </w:t>
      </w:r>
      <w:r w:rsidRPr="507F2163" w:rsidR="507F2163">
        <w:rPr>
          <w:rFonts w:ascii="Times New Roman" w:hAnsi="Times New Roman" w:eastAsia="Times New Roman" w:cs="Times New Roman"/>
          <w:b w:val="1"/>
          <w:bCs w:val="1"/>
        </w:rPr>
        <w:t>skimage.util</w:t>
      </w:r>
      <w:r w:rsidRPr="507F2163" w:rsidR="507F2163">
        <w:rPr>
          <w:rFonts w:ascii="Times New Roman" w:hAnsi="Times New Roman" w:eastAsia="Times New Roman" w:cs="Times New Roman"/>
          <w:b w:val="1"/>
          <w:bCs w:val="1"/>
        </w:rPr>
        <w:t xml:space="preserve"> </w:t>
      </w:r>
      <w:r w:rsidRPr="507F2163" w:rsidR="507F2163">
        <w:rPr>
          <w:rFonts w:ascii="Times New Roman" w:hAnsi="Times New Roman" w:eastAsia="Times New Roman" w:cs="Times New Roman"/>
        </w:rPr>
        <w:t>do matrycy liczb zmiennoprzecinkowych (</w:t>
      </w:r>
      <w:r w:rsidRPr="507F2163" w:rsidR="507F2163">
        <w:rPr>
          <w:rFonts w:ascii="Times New Roman" w:hAnsi="Times New Roman" w:eastAsia="Times New Roman" w:cs="Times New Roman"/>
        </w:rPr>
        <w:t>floatów</w:t>
      </w:r>
      <w:r w:rsidRPr="507F2163" w:rsidR="507F2163">
        <w:rPr>
          <w:rFonts w:ascii="Times New Roman" w:hAnsi="Times New Roman" w:eastAsia="Times New Roman" w:cs="Times New Roman"/>
        </w:rPr>
        <w:t xml:space="preserve">) </w:t>
      </w:r>
    </w:p>
    <w:p w:rsidR="4703D777" w:rsidP="507F2163" w:rsidRDefault="4703D777" w14:paraId="1F04BD14" w14:textId="1575F440">
      <w:pPr>
        <w:pStyle w:val="Normal"/>
        <w:spacing w:before="0" w:beforeAutospacing="off" w:after="0" w:afterAutospacing="off" w:line="360" w:lineRule="auto"/>
        <w:ind w:firstLine="0"/>
        <w:jc w:val="left"/>
      </w:pPr>
      <w:r>
        <w:drawing>
          <wp:inline wp14:editId="6BA4BFDF" wp14:anchorId="0175ECCC">
            <wp:extent cx="5172075" cy="5724524"/>
            <wp:effectExtent l="0" t="0" r="0" b="0"/>
            <wp:docPr id="1264320501" name="" title=""/>
            <wp:cNvGraphicFramePr>
              <a:graphicFrameLocks noChangeAspect="1"/>
            </wp:cNvGraphicFramePr>
            <a:graphic>
              <a:graphicData uri="http://schemas.openxmlformats.org/drawingml/2006/picture">
                <pic:pic>
                  <pic:nvPicPr>
                    <pic:cNvPr id="0" name=""/>
                    <pic:cNvPicPr/>
                  </pic:nvPicPr>
                  <pic:blipFill>
                    <a:blip r:embed="Rcdc26f2d5d654575">
                      <a:extLst>
                        <a:ext xmlns:a="http://schemas.openxmlformats.org/drawingml/2006/main" uri="{28A0092B-C50C-407E-A947-70E740481C1C}">
                          <a14:useLocalDpi val="0"/>
                        </a:ext>
                      </a:extLst>
                    </a:blip>
                    <a:stretch>
                      <a:fillRect/>
                    </a:stretch>
                  </pic:blipFill>
                  <pic:spPr>
                    <a:xfrm>
                      <a:off x="0" y="0"/>
                      <a:ext cx="5172075" cy="5724524"/>
                    </a:xfrm>
                    <a:prstGeom prst="rect">
                      <a:avLst/>
                    </a:prstGeom>
                  </pic:spPr>
                </pic:pic>
              </a:graphicData>
            </a:graphic>
          </wp:inline>
        </w:drawing>
      </w:r>
    </w:p>
    <w:p w:rsidR="579B5486" w:rsidP="0BDAA75F" w:rsidRDefault="579B5486" w14:paraId="03C72779" w14:textId="59CCEAFA">
      <w:pPr>
        <w:pStyle w:val="Normal"/>
        <w:jc w:val="both"/>
        <w:rPr>
          <w:rFonts w:ascii="Times New Roman" w:hAnsi="Times New Roman" w:eastAsia="Times New Roman" w:cs="Times New Roman"/>
        </w:rPr>
      </w:pPr>
    </w:p>
    <w:p w:rsidR="1B684268" w:rsidP="0BDAA75F" w:rsidRDefault="1B684268" w14:paraId="7BE39050" w14:textId="42442510">
      <w:pPr>
        <w:pStyle w:val="Normal"/>
        <w:spacing w:line="360" w:lineRule="auto"/>
        <w:jc w:val="both"/>
        <w:rPr>
          <w:rFonts w:ascii="Times New Roman" w:hAnsi="Times New Roman" w:eastAsia="Times New Roman" w:cs="Times New Roman"/>
        </w:rPr>
      </w:pPr>
      <w:r w:rsidRPr="507F2163" w:rsidR="507F2163">
        <w:rPr>
          <w:rFonts w:ascii="Times New Roman" w:hAnsi="Times New Roman" w:eastAsia="Times New Roman" w:cs="Times New Roman"/>
        </w:rPr>
        <w:t>Wycinki kodu:</w:t>
      </w:r>
    </w:p>
    <w:p w:rsidR="1B684268" w:rsidP="0BDAA75F" w:rsidRDefault="1B684268" w14:paraId="70F8246D" w14:textId="3ED29F8C">
      <w:pPr>
        <w:pStyle w:val="Normal"/>
        <w:spacing w:line="360" w:lineRule="auto"/>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 </w:t>
      </w:r>
    </w:p>
    <w:p w:rsidR="1B684268" w:rsidP="0BDAA75F" w:rsidRDefault="1B684268" w14:paraId="461E4F50" w14:textId="2B8DF70A">
      <w:pPr>
        <w:pStyle w:val="Normal"/>
        <w:jc w:val="both"/>
        <w:rPr>
          <w:rFonts w:ascii="Times New Roman" w:hAnsi="Times New Roman" w:eastAsia="Times New Roman" w:cs="Times New Roman"/>
        </w:rPr>
      </w:pPr>
      <w:r>
        <w:drawing>
          <wp:inline wp14:editId="5B79632C" wp14:anchorId="75EFF3EB">
            <wp:extent cx="4029075" cy="428625"/>
            <wp:effectExtent l="0" t="0" r="0" b="0"/>
            <wp:docPr id="737537529" name="" title=""/>
            <wp:cNvGraphicFramePr>
              <a:graphicFrameLocks noChangeAspect="1"/>
            </wp:cNvGraphicFramePr>
            <a:graphic>
              <a:graphicData uri="http://schemas.openxmlformats.org/drawingml/2006/picture">
                <pic:pic>
                  <pic:nvPicPr>
                    <pic:cNvPr id="0" name=""/>
                    <pic:cNvPicPr/>
                  </pic:nvPicPr>
                  <pic:blipFill>
                    <a:blip r:embed="Rbd02df016bbd4f7c">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029075" cy="428625"/>
                    </a:xfrm>
                    <a:prstGeom prst="rect">
                      <a:avLst/>
                    </a:prstGeom>
                  </pic:spPr>
                </pic:pic>
              </a:graphicData>
            </a:graphic>
          </wp:inline>
        </w:drawing>
      </w:r>
    </w:p>
    <w:p w:rsidR="1B684268" w:rsidP="0BDAA75F" w:rsidRDefault="1B684268" w14:paraId="446A3D21" w14:textId="30C99AAE">
      <w:pPr>
        <w:pStyle w:val="Normal"/>
        <w:jc w:val="both"/>
        <w:rPr>
          <w:rFonts w:ascii="Times New Roman" w:hAnsi="Times New Roman" w:eastAsia="Times New Roman" w:cs="Times New Roman"/>
        </w:rPr>
      </w:pPr>
      <w:r w:rsidRPr="507F2163" w:rsidR="507F2163">
        <w:rPr>
          <w:rFonts w:ascii="Times New Roman" w:hAnsi="Times New Roman" w:eastAsia="Times New Roman" w:cs="Times New Roman"/>
        </w:rPr>
        <w:t>[...]</w:t>
      </w:r>
    </w:p>
    <w:p w:rsidR="1B684268" w:rsidP="0BDAA75F" w:rsidRDefault="1B684268" w14:paraId="2942F4E6" w14:textId="05544FC7">
      <w:pPr>
        <w:pStyle w:val="Normal"/>
        <w:jc w:val="both"/>
        <w:rPr>
          <w:rFonts w:ascii="Times New Roman" w:hAnsi="Times New Roman" w:eastAsia="Times New Roman" w:cs="Times New Roman"/>
        </w:rPr>
      </w:pPr>
      <w:r>
        <w:drawing>
          <wp:inline wp14:editId="65E247D5" wp14:anchorId="08109C62">
            <wp:extent cx="5153024" cy="885825"/>
            <wp:effectExtent l="0" t="0" r="0" b="0"/>
            <wp:docPr id="1143275197" name="" title=""/>
            <wp:cNvGraphicFramePr>
              <a:graphicFrameLocks noChangeAspect="1"/>
            </wp:cNvGraphicFramePr>
            <a:graphic>
              <a:graphicData uri="http://schemas.openxmlformats.org/drawingml/2006/picture">
                <pic:pic>
                  <pic:nvPicPr>
                    <pic:cNvPr id="0" name=""/>
                    <pic:cNvPicPr/>
                  </pic:nvPicPr>
                  <pic:blipFill>
                    <a:blip r:embed="R78bcfb21a30d4dbd">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153024" cy="885825"/>
                    </a:xfrm>
                    <a:prstGeom prst="rect">
                      <a:avLst/>
                    </a:prstGeom>
                  </pic:spPr>
                </pic:pic>
              </a:graphicData>
            </a:graphic>
          </wp:inline>
        </w:drawing>
      </w:r>
    </w:p>
    <w:p w:rsidR="1B684268" w:rsidP="507F2163" w:rsidRDefault="1B684268" w14:paraId="60F7F0AA" w14:textId="57B647FD">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Następnie powyższej funkcji użyto wewnątrz funkcji do utworzenia sekwencji etykiet (nazw klas hieroglifów) przedstawionych w kodowaniu one-hot.</w:t>
      </w:r>
    </w:p>
    <w:p w:rsidR="1B684268" w:rsidP="0BDAA75F" w:rsidRDefault="1B684268" w14:paraId="6E2FA251" w14:textId="04AD3047">
      <w:pPr>
        <w:pStyle w:val="Normal"/>
        <w:spacing w:line="360" w:lineRule="auto"/>
        <w:jc w:val="both"/>
        <w:rPr>
          <w:rFonts w:ascii="Times New Roman" w:hAnsi="Times New Roman" w:eastAsia="Times New Roman" w:cs="Times New Roman"/>
        </w:rPr>
      </w:pPr>
      <w:r>
        <w:drawing>
          <wp:inline wp14:editId="3F1FE845" wp14:anchorId="505717EA">
            <wp:extent cx="2695575" cy="5724524"/>
            <wp:effectExtent l="0" t="0" r="0" b="0"/>
            <wp:docPr id="156742480" name="" title=""/>
            <wp:cNvGraphicFramePr>
              <a:graphicFrameLocks noChangeAspect="1"/>
            </wp:cNvGraphicFramePr>
            <a:graphic>
              <a:graphicData uri="http://schemas.openxmlformats.org/drawingml/2006/picture">
                <pic:pic>
                  <pic:nvPicPr>
                    <pic:cNvPr id="0" name=""/>
                    <pic:cNvPicPr/>
                  </pic:nvPicPr>
                  <pic:blipFill>
                    <a:blip r:embed="R52ad565af4fd4935">
                      <a:extLst>
                        <a:ext xmlns:a="http://schemas.openxmlformats.org/drawingml/2006/main" uri="{28A0092B-C50C-407E-A947-70E740481C1C}">
                          <a14:useLocalDpi val="0"/>
                        </a:ext>
                      </a:extLst>
                    </a:blip>
                    <a:stretch>
                      <a:fillRect/>
                    </a:stretch>
                  </pic:blipFill>
                  <pic:spPr>
                    <a:xfrm>
                      <a:off x="0" y="0"/>
                      <a:ext cx="2695575" cy="5724524"/>
                    </a:xfrm>
                    <a:prstGeom prst="rect">
                      <a:avLst/>
                    </a:prstGeom>
                  </pic:spPr>
                </pic:pic>
              </a:graphicData>
            </a:graphic>
          </wp:inline>
        </w:drawing>
      </w:r>
      <w:r>
        <w:tab/>
      </w:r>
      <w:r w:rsidRPr="0BDAA75F" w:rsidR="7B8C8EA9">
        <w:rPr>
          <w:rFonts w:ascii="Times New Roman" w:hAnsi="Times New Roman" w:eastAsia="Times New Roman" w:cs="Times New Roman"/>
        </w:rPr>
        <w:t>Nazwom kl</w:t>
      </w:r>
      <w:r w:rsidRPr="0BDAA75F" w:rsidR="7B8C8EA9">
        <w:rPr>
          <w:rFonts w:ascii="Times New Roman" w:hAnsi="Times New Roman" w:eastAsia="Times New Roman" w:cs="Times New Roman"/>
        </w:rPr>
        <w:t xml:space="preserve">as hieroglifów - etykietom - przyporządkowano kolejne numery porządkowe. </w:t>
      </w:r>
      <w:r w:rsidRPr="0BDAA75F" w:rsidR="1B684268">
        <w:rPr>
          <w:rFonts w:ascii="Times New Roman" w:hAnsi="Times New Roman" w:eastAsia="Times New Roman" w:cs="Times New Roman"/>
        </w:rPr>
        <w:t xml:space="preserve">Spis tych numerów zawarty jest w pliku o nazwie</w:t>
      </w:r>
      <w:r w:rsidRPr="0BDAA75F" w:rsidR="1B684268">
        <w:rPr>
          <w:rFonts w:ascii="Times New Roman" w:hAnsi="Times New Roman" w:eastAsia="Times New Roman" w:cs="Times New Roman"/>
        </w:rPr>
        <w:t xml:space="preserve"> </w:t>
      </w:r>
      <w:r w:rsidRPr="0BDAA75F" w:rsidR="1B684268">
        <w:rPr>
          <w:rFonts w:ascii="Times New Roman" w:hAnsi="Times New Roman" w:eastAsia="Times New Roman" w:cs="Times New Roman"/>
        </w:rPr>
        <w:t>enum_labels_integer.jso</w:t>
      </w:r>
      <w:r w:rsidRPr="0BDAA75F" w:rsidR="1B684268">
        <w:rPr>
          <w:rFonts w:ascii="Times New Roman" w:hAnsi="Times New Roman" w:eastAsia="Times New Roman" w:cs="Times New Roman"/>
        </w:rPr>
        <w:t>n</w:t>
      </w:r>
      <w:r w:rsidRPr="0BDAA75F" w:rsidR="1B684268">
        <w:rPr>
          <w:rFonts w:ascii="Times New Roman" w:hAnsi="Times New Roman" w:eastAsia="Times New Roman" w:cs="Times New Roman"/>
        </w:rPr>
        <w:t>.</w:t>
      </w:r>
      <w:r>
        <w:drawing>
          <wp:anchor distT="0" distB="0" distL="114300" distR="114300" simplePos="0" relativeHeight="251658240" behindDoc="0" locked="0" layoutInCell="1" allowOverlap="1" wp14:editId="1B9BF182" wp14:anchorId="0DFFEA85">
            <wp:simplePos x="0" y="0"/>
            <wp:positionH relativeFrom="column">
              <wp:align>left</wp:align>
            </wp:positionH>
            <wp:positionV relativeFrom="paragraph">
              <wp:posOffset>0</wp:posOffset>
            </wp:positionV>
            <wp:extent cx="2733675" cy="5724524"/>
            <wp:effectExtent l="0" t="0" r="0" b="0"/>
            <wp:wrapSquare wrapText="bothSides"/>
            <wp:docPr id="1175812882" name="" title=""/>
            <wp:cNvGraphicFramePr>
              <a:graphicFrameLocks noChangeAspect="1"/>
            </wp:cNvGraphicFramePr>
            <a:graphic>
              <a:graphicData uri="http://schemas.openxmlformats.org/drawingml/2006/picture">
                <pic:pic>
                  <pic:nvPicPr>
                    <pic:cNvPr id="0" name=""/>
                    <pic:cNvPicPr/>
                  </pic:nvPicPr>
                  <pic:blipFill>
                    <a:blip r:embed="R47ac64ce02a14e27">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2733675" cy="5724524"/>
                    </a:xfrm>
                    <a:prstGeom xmlns:a="http://schemas.openxmlformats.org/drawingml/2006/main" prst="rect">
                      <a:avLst/>
                    </a:prstGeom>
                  </pic:spPr>
                </pic:pic>
              </a:graphicData>
            </a:graphic>
            <wp14:sizeRelH relativeFrom="page">
              <wp14:pctWidth>0</wp14:pctWidth>
            </wp14:sizeRelH>
            <wp14:sizeRelV relativeFrom="page">
              <wp14:pctHeight>0</wp14:pctHeight>
            </wp14:sizeRelV>
          </wp:anchor>
        </w:drawing>
      </w:r>
    </w:p>
    <w:p w:rsidR="1B684268" w:rsidP="507F2163" w:rsidRDefault="1B684268" w14:paraId="0A78549C" w14:textId="790DEF2C">
      <w:pPr>
        <w:pStyle w:val="Normal"/>
        <w:spacing w:line="360" w:lineRule="auto"/>
        <w:ind w:firstLine="708"/>
        <w:jc w:val="left"/>
        <w:rPr>
          <w:rFonts w:ascii="Times New Roman" w:hAnsi="Times New Roman" w:eastAsia="Times New Roman" w:cs="Times New Roman"/>
        </w:rPr>
      </w:pPr>
      <w:r w:rsidRPr="507F2163" w:rsidR="507F2163">
        <w:rPr>
          <w:rFonts w:ascii="Times New Roman" w:hAnsi="Times New Roman" w:eastAsia="Times New Roman" w:cs="Times New Roman"/>
        </w:rPr>
        <w:t>Następnie przyjęto, że nowe liczby porządkowe dla etykiet będą przekształcone w kodowanie, one hot wyglądające w ten sposób:</w:t>
      </w:r>
    </w:p>
    <w:p w:rsidR="1B684268" w:rsidP="0BDAA75F" w:rsidRDefault="1B684268" w14:paraId="0BC1C852" w14:textId="4F1F2A9F">
      <w:pPr>
        <w:pStyle w:val="Normal"/>
        <w:jc w:val="both"/>
        <w:rPr>
          <w:rFonts w:ascii="Times New Roman" w:hAnsi="Times New Roman" w:eastAsia="Times New Roman" w:cs="Times New Roman"/>
        </w:rPr>
      </w:pPr>
      <w:r w:rsidRPr="507F2163" w:rsidR="507F2163">
        <w:rPr>
          <w:rFonts w:ascii="Times New Roman" w:hAnsi="Times New Roman" w:eastAsia="Times New Roman" w:cs="Times New Roman"/>
        </w:rPr>
        <w:t>1 - [1,0,0,0 ...n]</w:t>
      </w:r>
    </w:p>
    <w:p w:rsidR="1B684268" w:rsidP="0BDAA75F" w:rsidRDefault="1B684268" w14:paraId="4BEC86CE" w14:textId="7ABAF2BC">
      <w:pPr>
        <w:pStyle w:val="Normal"/>
        <w:jc w:val="both"/>
        <w:rPr>
          <w:rFonts w:ascii="Times New Roman" w:hAnsi="Times New Roman" w:eastAsia="Times New Roman" w:cs="Times New Roman"/>
        </w:rPr>
      </w:pPr>
      <w:r w:rsidRPr="507F2163" w:rsidR="507F2163">
        <w:rPr>
          <w:rFonts w:ascii="Times New Roman" w:hAnsi="Times New Roman" w:eastAsia="Times New Roman" w:cs="Times New Roman"/>
        </w:rPr>
        <w:t>2 - [0,1,0,0...n]</w:t>
      </w:r>
    </w:p>
    <w:p w:rsidR="1B684268" w:rsidP="0BDAA75F" w:rsidRDefault="1B684268" w14:paraId="46DCAF75" w14:textId="7FEC7A1B">
      <w:pPr>
        <w:pStyle w:val="Normal"/>
        <w:jc w:val="both"/>
        <w:rPr>
          <w:rFonts w:ascii="Times New Roman" w:hAnsi="Times New Roman" w:eastAsia="Times New Roman" w:cs="Times New Roman"/>
        </w:rPr>
      </w:pPr>
      <w:r w:rsidRPr="507F2163" w:rsidR="507F2163">
        <w:rPr>
          <w:rFonts w:ascii="Times New Roman" w:hAnsi="Times New Roman" w:eastAsia="Times New Roman" w:cs="Times New Roman"/>
        </w:rPr>
        <w:t>3 - [0,0,1,0...n]</w:t>
      </w:r>
    </w:p>
    <w:p w:rsidR="0BDAA75F" w:rsidP="0BDAA75F" w:rsidRDefault="0BDAA75F" w14:paraId="38E1C5E9" w14:textId="1D251778">
      <w:pPr>
        <w:pStyle w:val="Normal"/>
        <w:jc w:val="both"/>
        <w:rPr>
          <w:rFonts w:ascii="Times New Roman" w:hAnsi="Times New Roman" w:eastAsia="Times New Roman" w:cs="Times New Roman"/>
        </w:rPr>
      </w:pPr>
      <w:r w:rsidRPr="507F2163" w:rsidR="507F2163">
        <w:rPr>
          <w:rFonts w:ascii="Times New Roman" w:hAnsi="Times New Roman" w:eastAsia="Times New Roman" w:cs="Times New Roman"/>
        </w:rPr>
        <w:t>[...]</w:t>
      </w:r>
    </w:p>
    <w:p w:rsidR="1B684268" w:rsidP="0BDAA75F" w:rsidRDefault="1B684268" w14:paraId="07129B25" w14:textId="1124CA65">
      <w:pPr>
        <w:pStyle w:val="Normal"/>
        <w:jc w:val="both"/>
        <w:rPr>
          <w:rFonts w:ascii="Times New Roman" w:hAnsi="Times New Roman" w:eastAsia="Times New Roman" w:cs="Times New Roman"/>
        </w:rPr>
      </w:pPr>
      <w:r w:rsidRPr="507F2163" w:rsidR="507F2163">
        <w:rPr>
          <w:rFonts w:ascii="Times New Roman" w:hAnsi="Times New Roman" w:eastAsia="Times New Roman" w:cs="Times New Roman"/>
        </w:rPr>
        <w:t>n- [0,0,0,0 ...1]</w:t>
      </w:r>
    </w:p>
    <w:p w:rsidR="0BDAA75F" w:rsidP="0BDAA75F" w:rsidRDefault="0BDAA75F" w14:paraId="638BCE53" w14:textId="52CDD592">
      <w:pPr>
        <w:pStyle w:val="Normal"/>
        <w:spacing w:line="360" w:lineRule="auto"/>
        <w:jc w:val="both"/>
        <w:rPr>
          <w:rFonts w:ascii="Times New Roman" w:hAnsi="Times New Roman" w:eastAsia="Times New Roman" w:cs="Times New Roman"/>
        </w:rPr>
      </w:pPr>
      <w:r w:rsidRPr="507F2163" w:rsidR="507F2163">
        <w:rPr>
          <w:rFonts w:ascii="Times New Roman" w:hAnsi="Times New Roman" w:eastAsia="Times New Roman" w:cs="Times New Roman"/>
        </w:rPr>
        <w:t>Gdzie n oznaczało liczbę wszystkich wykorzystanych etykiet (nazw klas hieroglifów).</w:t>
      </w:r>
    </w:p>
    <w:p w:rsidR="0BDAA75F" w:rsidP="507F2163" w:rsidRDefault="0BDAA75F" w14:paraId="732311F5" w14:textId="5BCF69D0">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Tak otrzymane nazwy etykiet w kodowaniu one-hot wstawiano do nowej macierzy, powielając nowe nazwy etykiet w formacie one-hot tyle razy, ile kolejno występowały obrazki reprezentujące daną klasę hieroglifu. </w:t>
      </w:r>
      <w:r w:rsidRPr="507F2163" w:rsidR="507F2163">
        <w:rPr>
          <w:rFonts w:ascii="Times New Roman" w:hAnsi="Times New Roman" w:eastAsia="Times New Roman" w:cs="Times New Roman"/>
        </w:rPr>
        <w:t xml:space="preserve">Inaczej mówiąc, przykładowo dla 3889 obrazków, nowo utworzona tabela zawierała 41 pierwszych one </w:t>
      </w:r>
      <w:r w:rsidRPr="507F2163" w:rsidR="507F2163">
        <w:rPr>
          <w:rFonts w:ascii="Times New Roman" w:hAnsi="Times New Roman" w:eastAsia="Times New Roman" w:cs="Times New Roman"/>
        </w:rPr>
        <w:t>hotów</w:t>
      </w:r>
      <w:r w:rsidRPr="507F2163" w:rsidR="507F2163">
        <w:rPr>
          <w:rFonts w:ascii="Times New Roman" w:hAnsi="Times New Roman" w:eastAsia="Times New Roman" w:cs="Times New Roman"/>
        </w:rPr>
        <w:t xml:space="preserve"> w postaci [1,0,0...n] powstałych z zamiany etykiety klasy hieroglifu o znaczeniu “100” (słownie sto), następnie tabela zawierała 41 one-</w:t>
      </w:r>
      <w:r w:rsidRPr="507F2163" w:rsidR="507F2163">
        <w:rPr>
          <w:rFonts w:ascii="Times New Roman" w:hAnsi="Times New Roman" w:eastAsia="Times New Roman" w:cs="Times New Roman"/>
        </w:rPr>
        <w:t>hotów</w:t>
      </w:r>
      <w:r w:rsidRPr="507F2163" w:rsidR="507F2163">
        <w:rPr>
          <w:rFonts w:ascii="Times New Roman" w:hAnsi="Times New Roman" w:eastAsia="Times New Roman" w:cs="Times New Roman"/>
        </w:rPr>
        <w:t xml:space="preserve"> w postaci [0,1,0,0...n] powstałych z zamiany etykiety klasy hieroglifu o znaczeniu “</w:t>
      </w:r>
      <w:r w:rsidRPr="507F2163" w:rsidR="507F2163">
        <w:rPr>
          <w:rFonts w:ascii="Times New Roman" w:hAnsi="Times New Roman" w:eastAsia="Times New Roman" w:cs="Times New Roman"/>
        </w:rPr>
        <w:t>among</w:t>
      </w:r>
      <w:r w:rsidRPr="507F2163" w:rsidR="507F2163">
        <w:rPr>
          <w:rFonts w:ascii="Times New Roman" w:hAnsi="Times New Roman" w:eastAsia="Times New Roman" w:cs="Times New Roman"/>
        </w:rPr>
        <w:t>” (‘pośród”), następnie 41 one-</w:t>
      </w:r>
      <w:r w:rsidRPr="507F2163" w:rsidR="507F2163">
        <w:rPr>
          <w:rFonts w:ascii="Times New Roman" w:hAnsi="Times New Roman" w:eastAsia="Times New Roman" w:cs="Times New Roman"/>
        </w:rPr>
        <w:t>hotow</w:t>
      </w:r>
      <w:r w:rsidRPr="507F2163" w:rsidR="507F2163">
        <w:rPr>
          <w:rFonts w:ascii="Times New Roman" w:hAnsi="Times New Roman" w:eastAsia="Times New Roman" w:cs="Times New Roman"/>
        </w:rPr>
        <w:t xml:space="preserve"> w postaci [0,0,1,0...n] powstałych z </w:t>
      </w:r>
      <w:r w:rsidRPr="507F2163" w:rsidR="507F2163">
        <w:rPr>
          <w:rFonts w:ascii="Times New Roman" w:hAnsi="Times New Roman" w:eastAsia="Times New Roman" w:cs="Times New Roman"/>
        </w:rPr>
        <w:t>zaiany</w:t>
      </w:r>
      <w:r w:rsidRPr="507F2163" w:rsidR="507F2163">
        <w:rPr>
          <w:rFonts w:ascii="Times New Roman" w:hAnsi="Times New Roman" w:eastAsia="Times New Roman" w:cs="Times New Roman"/>
        </w:rPr>
        <w:t xml:space="preserve"> </w:t>
      </w:r>
      <w:r w:rsidRPr="507F2163" w:rsidR="507F2163">
        <w:rPr>
          <w:rFonts w:ascii="Times New Roman" w:hAnsi="Times New Roman" w:eastAsia="Times New Roman" w:cs="Times New Roman"/>
        </w:rPr>
        <w:t>etykeity</w:t>
      </w:r>
      <w:r w:rsidRPr="507F2163" w:rsidR="507F2163">
        <w:rPr>
          <w:rFonts w:ascii="Times New Roman" w:hAnsi="Times New Roman" w:eastAsia="Times New Roman" w:cs="Times New Roman"/>
        </w:rPr>
        <w:t xml:space="preserve"> klasy hieroglifu o znaczeniu “</w:t>
      </w:r>
      <w:r w:rsidRPr="507F2163" w:rsidR="507F2163">
        <w:rPr>
          <w:rFonts w:ascii="Times New Roman" w:hAnsi="Times New Roman" w:eastAsia="Times New Roman" w:cs="Times New Roman"/>
        </w:rPr>
        <w:t>ankh</w:t>
      </w:r>
      <w:r w:rsidRPr="507F2163" w:rsidR="507F2163">
        <w:rPr>
          <w:rFonts w:ascii="Times New Roman" w:hAnsi="Times New Roman" w:eastAsia="Times New Roman" w:cs="Times New Roman"/>
        </w:rPr>
        <w:t>” (egipski znak-amulet w kształcie krzyża z pętlą zamiast górnej belki, symbol życia) itd.</w:t>
      </w:r>
    </w:p>
    <w:p w:rsidR="0BDAA75F" w:rsidP="0BDAA75F" w:rsidRDefault="0BDAA75F" w14:paraId="43DE0214" w14:textId="6086EDD5">
      <w:pPr>
        <w:pStyle w:val="Normal"/>
        <w:jc w:val="both"/>
        <w:rPr>
          <w:rFonts w:ascii="Times New Roman" w:hAnsi="Times New Roman" w:eastAsia="Times New Roman" w:cs="Times New Roman"/>
        </w:rPr>
      </w:pPr>
      <w:r w:rsidRPr="507F2163" w:rsidR="507F2163">
        <w:rPr>
          <w:rFonts w:ascii="Times New Roman" w:hAnsi="Times New Roman" w:eastAsia="Times New Roman" w:cs="Times New Roman"/>
        </w:rPr>
        <w:t>{</w:t>
      </w:r>
    </w:p>
    <w:p w:rsidR="0BDAA75F" w:rsidP="0BDAA75F" w:rsidRDefault="0BDAA75F" w14:paraId="636BE10A" w14:textId="705EA680">
      <w:pPr>
        <w:pStyle w:val="Normal"/>
        <w:jc w:val="both"/>
        <w:rPr>
          <w:rFonts w:ascii="Times New Roman" w:hAnsi="Times New Roman" w:eastAsia="Times New Roman" w:cs="Times New Roman"/>
          <w:lang w:val="en-US"/>
        </w:rPr>
      </w:pPr>
      <w:r w:rsidRPr="507F2163" w:rsidR="507F2163">
        <w:rPr>
          <w:rFonts w:ascii="Times New Roman" w:hAnsi="Times New Roman" w:eastAsia="Times New Roman" w:cs="Times New Roman"/>
          <w:lang w:val="en-US"/>
        </w:rPr>
        <w:t>[1,0,</w:t>
      </w:r>
      <w:r w:rsidRPr="507F2163" w:rsidR="507F2163">
        <w:rPr>
          <w:rFonts w:ascii="Times New Roman" w:hAnsi="Times New Roman" w:eastAsia="Times New Roman" w:cs="Times New Roman"/>
          <w:lang w:val="en-US"/>
        </w:rPr>
        <w:t>0,0....n</w:t>
      </w:r>
      <w:r w:rsidRPr="507F2163" w:rsidR="507F2163">
        <w:rPr>
          <w:rFonts w:ascii="Times New Roman" w:hAnsi="Times New Roman" w:eastAsia="Times New Roman" w:cs="Times New Roman"/>
          <w:lang w:val="en-US"/>
        </w:rPr>
        <w:t>], [1,0,</w:t>
      </w:r>
      <w:r w:rsidRPr="507F2163" w:rsidR="507F2163">
        <w:rPr>
          <w:rFonts w:ascii="Times New Roman" w:hAnsi="Times New Roman" w:eastAsia="Times New Roman" w:cs="Times New Roman"/>
          <w:lang w:val="en-US"/>
        </w:rPr>
        <w:t>0,0....n</w:t>
      </w:r>
      <w:r w:rsidRPr="507F2163" w:rsidR="507F2163">
        <w:rPr>
          <w:rFonts w:ascii="Times New Roman" w:hAnsi="Times New Roman" w:eastAsia="Times New Roman" w:cs="Times New Roman"/>
          <w:lang w:val="en-US"/>
        </w:rPr>
        <w:t>], [1,0,</w:t>
      </w:r>
      <w:r w:rsidRPr="507F2163" w:rsidR="507F2163">
        <w:rPr>
          <w:rFonts w:ascii="Times New Roman" w:hAnsi="Times New Roman" w:eastAsia="Times New Roman" w:cs="Times New Roman"/>
          <w:lang w:val="en-US"/>
        </w:rPr>
        <w:t>0,0....n</w:t>
      </w:r>
      <w:r w:rsidRPr="507F2163" w:rsidR="507F2163">
        <w:rPr>
          <w:rFonts w:ascii="Times New Roman" w:hAnsi="Times New Roman" w:eastAsia="Times New Roman" w:cs="Times New Roman"/>
          <w:lang w:val="en-US"/>
        </w:rPr>
        <w:t>], [1,0,</w:t>
      </w:r>
      <w:r w:rsidRPr="507F2163" w:rsidR="507F2163">
        <w:rPr>
          <w:rFonts w:ascii="Times New Roman" w:hAnsi="Times New Roman" w:eastAsia="Times New Roman" w:cs="Times New Roman"/>
          <w:lang w:val="en-US"/>
        </w:rPr>
        <w:t>0,0....n</w:t>
      </w:r>
      <w:r w:rsidRPr="507F2163" w:rsidR="507F2163">
        <w:rPr>
          <w:rFonts w:ascii="Times New Roman" w:hAnsi="Times New Roman" w:eastAsia="Times New Roman" w:cs="Times New Roman"/>
          <w:lang w:val="en-US"/>
        </w:rPr>
        <w:t>], [1,0,</w:t>
      </w:r>
      <w:r w:rsidRPr="507F2163" w:rsidR="507F2163">
        <w:rPr>
          <w:rFonts w:ascii="Times New Roman" w:hAnsi="Times New Roman" w:eastAsia="Times New Roman" w:cs="Times New Roman"/>
          <w:lang w:val="en-US"/>
        </w:rPr>
        <w:t>0,0....n</w:t>
      </w:r>
      <w:r w:rsidRPr="507F2163" w:rsidR="507F2163">
        <w:rPr>
          <w:rFonts w:ascii="Times New Roman" w:hAnsi="Times New Roman" w:eastAsia="Times New Roman" w:cs="Times New Roman"/>
          <w:lang w:val="en-US"/>
        </w:rPr>
        <w:t>], ... [1,0,</w:t>
      </w:r>
      <w:r w:rsidRPr="507F2163" w:rsidR="507F2163">
        <w:rPr>
          <w:rFonts w:ascii="Times New Roman" w:hAnsi="Times New Roman" w:eastAsia="Times New Roman" w:cs="Times New Roman"/>
          <w:lang w:val="en-US"/>
        </w:rPr>
        <w:t>0,0....n</w:t>
      </w:r>
      <w:r w:rsidRPr="507F2163" w:rsidR="507F2163">
        <w:rPr>
          <w:rFonts w:ascii="Times New Roman" w:hAnsi="Times New Roman" w:eastAsia="Times New Roman" w:cs="Times New Roman"/>
          <w:lang w:val="en-US"/>
        </w:rPr>
        <w:t>]</w:t>
      </w:r>
    </w:p>
    <w:p w:rsidR="0BDAA75F" w:rsidP="0BDAA75F" w:rsidRDefault="0BDAA75F" w14:paraId="215BEB74" w14:textId="1475349D">
      <w:pPr>
        <w:pStyle w:val="Normal"/>
        <w:jc w:val="both"/>
        <w:rPr>
          <w:rFonts w:ascii="Times New Roman" w:hAnsi="Times New Roman" w:eastAsia="Times New Roman" w:cs="Times New Roman"/>
        </w:rPr>
      </w:pPr>
      <w:r w:rsidRPr="507F2163" w:rsidR="507F2163">
        <w:rPr>
          <w:rFonts w:ascii="Times New Roman" w:hAnsi="Times New Roman" w:eastAsia="Times New Roman" w:cs="Times New Roman"/>
        </w:rPr>
        <w:t>[0,1,0,0...n], [0,1,0,0...n], [0,1,0,0...n], [0,1,0,0...n], [0,1,0,0...n], .... [0,1,0,0...n]</w:t>
      </w:r>
    </w:p>
    <w:p w:rsidR="0BDAA75F" w:rsidP="0BDAA75F" w:rsidRDefault="0BDAA75F" w14:paraId="2FA25260" w14:textId="5BAE10C7">
      <w:pPr>
        <w:pStyle w:val="Normal"/>
        <w:jc w:val="both"/>
        <w:rPr>
          <w:rFonts w:ascii="Times New Roman" w:hAnsi="Times New Roman" w:eastAsia="Times New Roman" w:cs="Times New Roman"/>
          <w:lang w:val="en-US"/>
        </w:rPr>
      </w:pPr>
      <w:r w:rsidRPr="507F2163" w:rsidR="507F2163">
        <w:rPr>
          <w:rFonts w:ascii="Times New Roman" w:hAnsi="Times New Roman" w:eastAsia="Times New Roman" w:cs="Times New Roman"/>
          <w:lang w:val="en-US"/>
        </w:rPr>
        <w:t>[0,0,1,0...n], [0,0,1,0...n], [0,0,1,0...n], [0,0,1,0...n], [0,0,1,0...n], .... [0,0,1,0...n],</w:t>
      </w:r>
    </w:p>
    <w:p w:rsidR="0BDAA75F" w:rsidP="0BDAA75F" w:rsidRDefault="0BDAA75F" w14:paraId="5B6A576F" w14:textId="1D251778">
      <w:pPr>
        <w:pStyle w:val="Normal"/>
        <w:jc w:val="both"/>
        <w:rPr>
          <w:rFonts w:ascii="Times New Roman" w:hAnsi="Times New Roman" w:eastAsia="Times New Roman" w:cs="Times New Roman"/>
        </w:rPr>
      </w:pPr>
      <w:r w:rsidRPr="507F2163" w:rsidR="507F2163">
        <w:rPr>
          <w:rFonts w:ascii="Times New Roman" w:hAnsi="Times New Roman" w:eastAsia="Times New Roman" w:cs="Times New Roman"/>
        </w:rPr>
        <w:t>[...]</w:t>
      </w:r>
    </w:p>
    <w:p w:rsidR="0BDAA75F" w:rsidP="507F2163" w:rsidRDefault="0BDAA75F" w14:paraId="4F1BC529" w14:textId="641D7A2A">
      <w:pPr>
        <w:pStyle w:val="Normal"/>
        <w:jc w:val="both"/>
        <w:rPr>
          <w:rFonts w:ascii="Times New Roman" w:hAnsi="Times New Roman" w:eastAsia="Times New Roman" w:cs="Times New Roman"/>
          <w:lang w:val="pl-PL"/>
        </w:rPr>
      </w:pPr>
      <w:r w:rsidRPr="507F2163" w:rsidR="507F2163">
        <w:rPr>
          <w:rFonts w:ascii="Times New Roman" w:hAnsi="Times New Roman" w:eastAsia="Times New Roman" w:cs="Times New Roman"/>
          <w:lang w:val="pl-PL"/>
        </w:rPr>
        <w:t>[0,0,0,0 ...1], [0,0,0,0 ...1], [0,0,0,0 ...1], [0,0,0,0 ...1], [0,0,0,0 ...1], ... [0,0,0,0 ...1]</w:t>
      </w:r>
      <w:r>
        <w:tab/>
      </w:r>
      <w:r w:rsidRPr="507F2163" w:rsidR="507F2163">
        <w:rPr>
          <w:rFonts w:ascii="Times New Roman" w:hAnsi="Times New Roman" w:eastAsia="Times New Roman" w:cs="Times New Roman"/>
          <w:lang w:val="pl-PL"/>
        </w:rPr>
        <w:t xml:space="preserve">  }</w:t>
      </w:r>
    </w:p>
    <w:p w:rsidR="0BDAA75F" w:rsidP="0BDAA75F" w:rsidRDefault="0BDAA75F" w14:paraId="7266F014" w14:textId="34EC6A26">
      <w:pPr>
        <w:pStyle w:val="Normal"/>
        <w:jc w:val="center"/>
        <w:rPr>
          <w:rFonts w:ascii="Times New Roman" w:hAnsi="Times New Roman" w:eastAsia="Times New Roman" w:cs="Times New Roman"/>
        </w:rPr>
      </w:pPr>
      <w:r w:rsidRPr="507F2163" w:rsidR="507F2163">
        <w:rPr>
          <w:rFonts w:ascii="Times New Roman" w:hAnsi="Times New Roman" w:eastAsia="Times New Roman" w:cs="Times New Roman"/>
          <w:lang w:val="fr-FR"/>
        </w:rPr>
        <w:t>N x M</w:t>
      </w:r>
    </w:p>
    <w:p w:rsidR="0BDAA75F" w:rsidP="0BDAA75F" w:rsidRDefault="0BDAA75F" w14:paraId="5D6CCFC3" w14:textId="51CED257">
      <w:pPr>
        <w:pStyle w:val="Normal"/>
        <w:jc w:val="both"/>
        <w:rPr>
          <w:rFonts w:ascii="Times New Roman" w:hAnsi="Times New Roman" w:eastAsia="Times New Roman" w:cs="Times New Roman"/>
        </w:rPr>
      </w:pPr>
    </w:p>
    <w:p w:rsidR="0BDAA75F" w:rsidP="0BDAA75F" w:rsidRDefault="0BDAA75F" w14:paraId="22F4E3AC" w14:textId="4EB9BF90">
      <w:pPr>
        <w:pStyle w:val="Normal"/>
        <w:spacing w:line="360" w:lineRule="auto"/>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Gdzie n – liczba etykiet, m – liczba </w:t>
      </w:r>
      <w:r w:rsidRPr="507F2163" w:rsidR="507F2163">
        <w:rPr>
          <w:rFonts w:ascii="Times New Roman" w:hAnsi="Times New Roman" w:eastAsia="Times New Roman" w:cs="Times New Roman"/>
        </w:rPr>
        <w:t>obrazków</w:t>
      </w:r>
      <w:r w:rsidRPr="507F2163" w:rsidR="507F2163">
        <w:rPr>
          <w:rFonts w:ascii="Times New Roman" w:hAnsi="Times New Roman" w:eastAsia="Times New Roman" w:cs="Times New Roman"/>
        </w:rPr>
        <w:t xml:space="preserve"> dla tych etykiet</w:t>
      </w:r>
    </w:p>
    <w:p w:rsidR="0BDAA75F" w:rsidP="0BDAA75F" w:rsidRDefault="0BDAA75F" w14:paraId="45F1AD05" w14:textId="05DA8D38">
      <w:pPr>
        <w:pStyle w:val="Normal"/>
        <w:jc w:val="both"/>
        <w:rPr>
          <w:rFonts w:ascii="Times New Roman" w:hAnsi="Times New Roman" w:eastAsia="Times New Roman" w:cs="Times New Roman"/>
        </w:rPr>
      </w:pPr>
    </w:p>
    <w:p w:rsidR="0BDAA75F" w:rsidP="0BDAA75F" w:rsidRDefault="0BDAA75F" w14:paraId="42EFE670" w14:textId="6977BA28">
      <w:pPr>
        <w:pStyle w:val="Normal"/>
        <w:jc w:val="both"/>
        <w:rPr>
          <w:rFonts w:ascii="Times New Roman" w:hAnsi="Times New Roman" w:eastAsia="Times New Roman" w:cs="Times New Roman"/>
        </w:rPr>
      </w:pPr>
      <w:r>
        <w:drawing>
          <wp:inline wp14:editId="239C06E7" wp14:anchorId="691E5EFD">
            <wp:extent cx="5724524" cy="3705225"/>
            <wp:effectExtent l="0" t="0" r="0" b="0"/>
            <wp:docPr id="881648354" name="" title=""/>
            <wp:cNvGraphicFramePr>
              <a:graphicFrameLocks noChangeAspect="1"/>
            </wp:cNvGraphicFramePr>
            <a:graphic>
              <a:graphicData uri="http://schemas.openxmlformats.org/drawingml/2006/picture">
                <pic:pic>
                  <pic:nvPicPr>
                    <pic:cNvPr id="0" name=""/>
                    <pic:cNvPicPr/>
                  </pic:nvPicPr>
                  <pic:blipFill>
                    <a:blip r:embed="R976b9ddb9d814580">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24524" cy="3705225"/>
                    </a:xfrm>
                    <a:prstGeom prst="rect">
                      <a:avLst/>
                    </a:prstGeom>
                  </pic:spPr>
                </pic:pic>
              </a:graphicData>
            </a:graphic>
          </wp:inline>
        </w:drawing>
      </w:r>
    </w:p>
    <w:p w:rsidR="0BDAA75F" w:rsidP="0BDAA75F" w:rsidRDefault="0BDAA75F" w14:paraId="1AE50591" w14:textId="680E3AFC">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W kodzie wyżej opisana tabela one-</w:t>
      </w:r>
      <w:r w:rsidRPr="507F2163" w:rsidR="507F2163">
        <w:rPr>
          <w:rFonts w:ascii="Times New Roman" w:hAnsi="Times New Roman" w:eastAsia="Times New Roman" w:cs="Times New Roman"/>
        </w:rPr>
        <w:t>hoterów</w:t>
      </w:r>
      <w:r w:rsidRPr="507F2163" w:rsidR="507F2163">
        <w:rPr>
          <w:rFonts w:ascii="Times New Roman" w:hAnsi="Times New Roman" w:eastAsia="Times New Roman" w:cs="Times New Roman"/>
        </w:rPr>
        <w:t xml:space="preserve"> zostaje zwrócona z funkcji </w:t>
      </w:r>
      <w:r w:rsidRPr="507F2163" w:rsidR="507F2163">
        <w:rPr>
          <w:rFonts w:ascii="Times New Roman" w:hAnsi="Times New Roman" w:eastAsia="Times New Roman" w:cs="Times New Roman"/>
        </w:rPr>
        <w:t>get_json_data</w:t>
      </w:r>
      <w:r w:rsidRPr="507F2163" w:rsidR="507F2163">
        <w:rPr>
          <w:rFonts w:ascii="Times New Roman" w:hAnsi="Times New Roman" w:eastAsia="Times New Roman" w:cs="Times New Roman"/>
        </w:rPr>
        <w:t xml:space="preserve"> jako </w:t>
      </w:r>
      <w:r w:rsidRPr="507F2163" w:rsidR="507F2163">
        <w:rPr>
          <w:rFonts w:ascii="Times New Roman" w:hAnsi="Times New Roman" w:eastAsia="Times New Roman" w:cs="Times New Roman"/>
        </w:rPr>
        <w:t>transformed_data</w:t>
      </w:r>
      <w:r w:rsidRPr="507F2163" w:rsidR="507F2163">
        <w:rPr>
          <w:rFonts w:ascii="Times New Roman" w:hAnsi="Times New Roman" w:eastAsia="Times New Roman" w:cs="Times New Roman"/>
        </w:rPr>
        <w:t>.</w:t>
      </w:r>
    </w:p>
    <w:p w:rsidR="0BDAA75F" w:rsidP="507F2163" w:rsidRDefault="0BDAA75F" w14:paraId="2815C433" w14:textId="19F827A0">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Wspomniane wcześniej macierze </w:t>
      </w:r>
      <w:r w:rsidRPr="507F2163" w:rsidR="507F2163">
        <w:rPr>
          <w:rFonts w:ascii="Times New Roman" w:hAnsi="Times New Roman" w:eastAsia="Times New Roman" w:cs="Times New Roman"/>
        </w:rPr>
        <w:t>floatów</w:t>
      </w:r>
      <w:r w:rsidRPr="507F2163" w:rsidR="507F2163">
        <w:rPr>
          <w:rFonts w:ascii="Times New Roman" w:hAnsi="Times New Roman" w:eastAsia="Times New Roman" w:cs="Times New Roman"/>
        </w:rPr>
        <w:t xml:space="preserve"> są zapisywane w zmiennej </w:t>
      </w:r>
      <w:r w:rsidRPr="507F2163" w:rsidR="507F2163">
        <w:rPr>
          <w:rFonts w:ascii="Times New Roman" w:hAnsi="Times New Roman" w:eastAsia="Times New Roman" w:cs="Times New Roman"/>
        </w:rPr>
        <w:t>processed_images</w:t>
      </w:r>
      <w:r w:rsidRPr="507F2163" w:rsidR="507F2163">
        <w:rPr>
          <w:rFonts w:ascii="Times New Roman" w:hAnsi="Times New Roman" w:eastAsia="Times New Roman" w:cs="Times New Roman"/>
        </w:rPr>
        <w:t xml:space="preserve"> po użyciu funkcji </w:t>
      </w:r>
      <w:r w:rsidRPr="507F2163" w:rsidR="507F2163">
        <w:rPr>
          <w:rFonts w:ascii="Times New Roman" w:hAnsi="Times New Roman" w:eastAsia="Times New Roman" w:cs="Times New Roman"/>
        </w:rPr>
        <w:t>process_image</w:t>
      </w:r>
      <w:r w:rsidRPr="507F2163" w:rsidR="507F2163">
        <w:rPr>
          <w:rFonts w:ascii="Times New Roman" w:hAnsi="Times New Roman" w:eastAsia="Times New Roman" w:cs="Times New Roman"/>
        </w:rPr>
        <w:t>.</w:t>
      </w:r>
    </w:p>
    <w:p w:rsidR="0BDAA75F" w:rsidP="0BDAA75F" w:rsidRDefault="0BDAA75F" w14:paraId="16B4D30D" w14:textId="6D439374">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Następnym krokiem było podzielenie zbioru danych dla celu przeszkolenia, przetestowania i walidacji.</w:t>
      </w:r>
    </w:p>
    <w:p w:rsidR="0BDAA75F" w:rsidP="0BDAA75F" w:rsidRDefault="0BDAA75F" w14:paraId="7C074909" w14:textId="46FD041B">
      <w:pPr>
        <w:pStyle w:val="Normal"/>
        <w:spacing w:line="360" w:lineRule="auto"/>
        <w:jc w:val="both"/>
        <w:rPr>
          <w:rFonts w:ascii="Times New Roman" w:hAnsi="Times New Roman" w:eastAsia="Times New Roman" w:cs="Times New Roman"/>
          <w:b w:val="1"/>
          <w:bCs w:val="1"/>
        </w:rPr>
      </w:pPr>
      <w:r w:rsidRPr="507F2163" w:rsidR="507F2163">
        <w:rPr>
          <w:rFonts w:ascii="Times New Roman" w:hAnsi="Times New Roman" w:eastAsia="Times New Roman" w:cs="Times New Roman"/>
        </w:rPr>
        <w:t xml:space="preserve">W tym celu użyto funkcji </w:t>
      </w:r>
      <w:r w:rsidRPr="507F2163" w:rsidR="507F2163">
        <w:rPr>
          <w:rFonts w:ascii="Times New Roman" w:hAnsi="Times New Roman" w:eastAsia="Times New Roman" w:cs="Times New Roman"/>
          <w:b w:val="1"/>
          <w:bCs w:val="1"/>
        </w:rPr>
        <w:t>train_test_split</w:t>
      </w:r>
      <w:r w:rsidRPr="507F2163" w:rsidR="507F2163">
        <w:rPr>
          <w:rFonts w:ascii="Times New Roman" w:hAnsi="Times New Roman" w:eastAsia="Times New Roman" w:cs="Times New Roman"/>
        </w:rPr>
        <w:t xml:space="preserve"> z biblioteki </w:t>
      </w:r>
      <w:r w:rsidRPr="507F2163" w:rsidR="507F2163">
        <w:rPr>
          <w:rFonts w:ascii="Times New Roman" w:hAnsi="Times New Roman" w:eastAsia="Times New Roman" w:cs="Times New Roman"/>
          <w:b w:val="1"/>
          <w:bCs w:val="1"/>
        </w:rPr>
        <w:t>sklearn.model_selection</w:t>
      </w:r>
      <w:r w:rsidRPr="507F2163" w:rsidR="507F2163">
        <w:rPr>
          <w:rFonts w:ascii="Times New Roman" w:hAnsi="Times New Roman" w:eastAsia="Times New Roman" w:cs="Times New Roman"/>
          <w:b w:val="1"/>
          <w:bCs w:val="1"/>
        </w:rPr>
        <w:t>.</w:t>
      </w:r>
    </w:p>
    <w:p w:rsidR="0BDAA75F" w:rsidP="0BDAA75F" w:rsidRDefault="0BDAA75F" w14:paraId="728FF8D3" w14:textId="5F779521">
      <w:pPr>
        <w:pStyle w:val="Normal"/>
        <w:jc w:val="both"/>
        <w:rPr>
          <w:rFonts w:ascii="Times New Roman" w:hAnsi="Times New Roman" w:eastAsia="Times New Roman" w:cs="Times New Roman"/>
        </w:rPr>
      </w:pPr>
      <w:r>
        <w:drawing>
          <wp:inline wp14:editId="669B80CB" wp14:anchorId="70018664">
            <wp:extent cx="5191126" cy="190500"/>
            <wp:effectExtent l="0" t="0" r="0" b="0"/>
            <wp:docPr id="1660189809" name="" title=""/>
            <wp:cNvGraphicFramePr>
              <a:graphicFrameLocks noChangeAspect="1"/>
            </wp:cNvGraphicFramePr>
            <a:graphic>
              <a:graphicData uri="http://schemas.openxmlformats.org/drawingml/2006/picture">
                <pic:pic>
                  <pic:nvPicPr>
                    <pic:cNvPr id="0" name=""/>
                    <pic:cNvPicPr/>
                  </pic:nvPicPr>
                  <pic:blipFill>
                    <a:blip r:embed="R74811cbe77c14c9d">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191126" cy="190500"/>
                    </a:xfrm>
                    <a:prstGeom prst="rect">
                      <a:avLst/>
                    </a:prstGeom>
                  </pic:spPr>
                </pic:pic>
              </a:graphicData>
            </a:graphic>
          </wp:inline>
        </w:drawing>
      </w:r>
    </w:p>
    <w:p w:rsidR="0BDAA75F" w:rsidP="0BDAA75F" w:rsidRDefault="0BDAA75F" w14:paraId="74A0DD36" w14:textId="5E24C823">
      <w:pPr>
        <w:pStyle w:val="Normal"/>
        <w:jc w:val="both"/>
        <w:rPr>
          <w:rFonts w:ascii="Times New Roman" w:hAnsi="Times New Roman" w:eastAsia="Times New Roman" w:cs="Times New Roman"/>
        </w:rPr>
      </w:pPr>
      <w:r w:rsidRPr="507F2163" w:rsidR="507F2163">
        <w:rPr>
          <w:rFonts w:ascii="Times New Roman" w:hAnsi="Times New Roman" w:eastAsia="Times New Roman" w:cs="Times New Roman"/>
        </w:rPr>
        <w:t>[...]</w:t>
      </w:r>
    </w:p>
    <w:p w:rsidR="0BDAA75F" w:rsidP="0BDAA75F" w:rsidRDefault="0BDAA75F" w14:paraId="427D890C" w14:textId="2EC6B37C">
      <w:pPr>
        <w:pStyle w:val="Normal"/>
        <w:jc w:val="both"/>
        <w:rPr>
          <w:rFonts w:ascii="Times New Roman" w:hAnsi="Times New Roman" w:eastAsia="Times New Roman" w:cs="Times New Roman"/>
        </w:rPr>
      </w:pPr>
      <w:r>
        <w:drawing>
          <wp:inline wp14:editId="0A7375C2" wp14:anchorId="6D50B927">
            <wp:extent cx="5724524" cy="628650"/>
            <wp:effectExtent l="0" t="0" r="0" b="0"/>
            <wp:docPr id="655605487" name="" title=""/>
            <wp:cNvGraphicFramePr>
              <a:graphicFrameLocks noChangeAspect="1"/>
            </wp:cNvGraphicFramePr>
            <a:graphic>
              <a:graphicData uri="http://schemas.openxmlformats.org/drawingml/2006/picture">
                <pic:pic>
                  <pic:nvPicPr>
                    <pic:cNvPr id="0" name=""/>
                    <pic:cNvPicPr/>
                  </pic:nvPicPr>
                  <pic:blipFill>
                    <a:blip r:embed="R56ee78dc09be4647">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24524" cy="628650"/>
                    </a:xfrm>
                    <a:prstGeom prst="rect">
                      <a:avLst/>
                    </a:prstGeom>
                  </pic:spPr>
                </pic:pic>
              </a:graphicData>
            </a:graphic>
          </wp:inline>
        </w:drawing>
      </w:r>
    </w:p>
    <w:p w:rsidR="0BDAA75F" w:rsidP="0BDAA75F" w:rsidRDefault="0BDAA75F" w14:paraId="4BC32E34" w14:textId="54C43686">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Na początku zwrócono ścieżki (z obrazkami) i etykiety do szkolenia modelu, z tymczasowymi ścieżkami i etykietami, które następnie zostały podzielone na ścieżki i etykiety odpowiednio do </w:t>
      </w:r>
      <w:r w:rsidRPr="507F2163" w:rsidR="507F2163">
        <w:rPr>
          <w:rFonts w:ascii="Times New Roman" w:hAnsi="Times New Roman" w:eastAsia="Times New Roman" w:cs="Times New Roman"/>
        </w:rPr>
        <w:t>wa</w:t>
      </w:r>
      <w:r w:rsidRPr="507F2163" w:rsidR="507F2163">
        <w:rPr>
          <w:rFonts w:ascii="Times New Roman" w:hAnsi="Times New Roman" w:eastAsia="Times New Roman" w:cs="Times New Roman"/>
        </w:rPr>
        <w:t xml:space="preserve">lidacji i testowania. </w:t>
      </w:r>
    </w:p>
    <w:p w:rsidR="0BDAA75F" w:rsidP="507F2163" w:rsidRDefault="0BDAA75F" w14:paraId="1E086E06" w14:textId="07CC1B87">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W obu przypadkach wybrano wymieszanie danych przed podziałem (parametr </w:t>
      </w:r>
      <w:r w:rsidRPr="507F2163" w:rsidR="507F2163">
        <w:rPr>
          <w:rFonts w:ascii="Times New Roman" w:hAnsi="Times New Roman" w:eastAsia="Times New Roman" w:cs="Times New Roman"/>
        </w:rPr>
        <w:t>shuffle</w:t>
      </w:r>
      <w:r w:rsidRPr="507F2163" w:rsidR="507F2163">
        <w:rPr>
          <w:rFonts w:ascii="Times New Roman" w:hAnsi="Times New Roman" w:eastAsia="Times New Roman" w:cs="Times New Roman"/>
        </w:rPr>
        <w:t xml:space="preserve"> ustawiony na </w:t>
      </w:r>
      <w:r w:rsidRPr="507F2163" w:rsidR="507F2163">
        <w:rPr>
          <w:rFonts w:ascii="Times New Roman" w:hAnsi="Times New Roman" w:eastAsia="Times New Roman" w:cs="Times New Roman"/>
        </w:rPr>
        <w:t>true</w:t>
      </w:r>
      <w:r w:rsidRPr="507F2163" w:rsidR="507F2163">
        <w:rPr>
          <w:rFonts w:ascii="Times New Roman" w:hAnsi="Times New Roman" w:eastAsia="Times New Roman" w:cs="Times New Roman"/>
        </w:rPr>
        <w:t>).</w:t>
      </w:r>
    </w:p>
    <w:p w:rsidR="0BDAA75F" w:rsidP="0BDAA75F" w:rsidRDefault="0BDAA75F" w14:paraId="0BD1BF7A" w14:textId="635099C6">
      <w:pPr>
        <w:pStyle w:val="Normal"/>
        <w:jc w:val="both"/>
        <w:rPr>
          <w:rFonts w:ascii="Times New Roman" w:hAnsi="Times New Roman" w:eastAsia="Times New Roman" w:cs="Times New Roman"/>
        </w:rPr>
      </w:pPr>
    </w:p>
    <w:p w:rsidR="0BDAA75F" w:rsidP="0BDAA75F" w:rsidRDefault="0BDAA75F" w14:paraId="78144728" w14:textId="34382330">
      <w:pPr>
        <w:pStyle w:val="Normal"/>
        <w:jc w:val="both"/>
        <w:rPr>
          <w:rFonts w:ascii="Times New Roman" w:hAnsi="Times New Roman" w:eastAsia="Times New Roman" w:cs="Times New Roman"/>
        </w:rPr>
      </w:pPr>
      <w:r>
        <w:drawing>
          <wp:inline wp14:editId="6F8F16C9" wp14:anchorId="5FF89338">
            <wp:extent cx="5724524" cy="3228975"/>
            <wp:effectExtent l="0" t="0" r="0" b="0"/>
            <wp:docPr id="471131306" name="" title=""/>
            <wp:cNvGraphicFramePr>
              <a:graphicFrameLocks noChangeAspect="1"/>
            </wp:cNvGraphicFramePr>
            <a:graphic>
              <a:graphicData uri="http://schemas.openxmlformats.org/drawingml/2006/picture">
                <pic:pic>
                  <pic:nvPicPr>
                    <pic:cNvPr id="0" name=""/>
                    <pic:cNvPicPr/>
                  </pic:nvPicPr>
                  <pic:blipFill>
                    <a:blip r:embed="R53cbffda17d54c1a">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24524" cy="3228975"/>
                    </a:xfrm>
                    <a:prstGeom prst="rect">
                      <a:avLst/>
                    </a:prstGeom>
                  </pic:spPr>
                </pic:pic>
              </a:graphicData>
            </a:graphic>
          </wp:inline>
        </w:drawing>
      </w:r>
      <w:r w:rsidRPr="507F2163" w:rsidR="507F2163">
        <w:rPr>
          <w:rFonts w:ascii="Times New Roman" w:hAnsi="Times New Roman" w:eastAsia="Times New Roman" w:cs="Times New Roman"/>
        </w:rPr>
        <w:t>[...]</w:t>
      </w:r>
    </w:p>
    <w:p w:rsidR="0BDAA75F" w:rsidP="0BDAA75F" w:rsidRDefault="0BDAA75F" w14:paraId="497F1652" w14:textId="355D09F0">
      <w:pPr>
        <w:pStyle w:val="Normal"/>
        <w:spacing w:line="360" w:lineRule="auto"/>
        <w:jc w:val="both"/>
        <w:rPr>
          <w:rFonts w:ascii="Times New Roman" w:hAnsi="Times New Roman" w:eastAsia="Times New Roman" w:cs="Times New Roman"/>
        </w:rPr>
      </w:pPr>
      <w:r>
        <w:drawing>
          <wp:inline wp14:editId="13490E03" wp14:anchorId="3F8AC059">
            <wp:extent cx="5724524" cy="933450"/>
            <wp:effectExtent l="0" t="0" r="0" b="0"/>
            <wp:docPr id="544275348" name="" title=""/>
            <wp:cNvGraphicFramePr>
              <a:graphicFrameLocks noChangeAspect="1"/>
            </wp:cNvGraphicFramePr>
            <a:graphic>
              <a:graphicData uri="http://schemas.openxmlformats.org/drawingml/2006/picture">
                <pic:pic>
                  <pic:nvPicPr>
                    <pic:cNvPr id="0" name=""/>
                    <pic:cNvPicPr/>
                  </pic:nvPicPr>
                  <pic:blipFill>
                    <a:blip r:embed="Rf3dee96709d4465d">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24524" cy="933450"/>
                    </a:xfrm>
                    <a:prstGeom prst="rect">
                      <a:avLst/>
                    </a:prstGeom>
                  </pic:spPr>
                </pic:pic>
              </a:graphicData>
            </a:graphic>
          </wp:inline>
        </w:drawing>
      </w:r>
      <w:r>
        <w:tab/>
      </w:r>
      <w:r w:rsidRPr="507F2163" w:rsidR="507F2163">
        <w:rPr>
          <w:rFonts w:ascii="Times New Roman" w:hAnsi="Times New Roman" w:eastAsia="Times New Roman" w:cs="Times New Roman"/>
        </w:rPr>
        <w:t>Następnie powiązano ze sobą ścieżki do obrazów i etykiety w zbiory danych odpowiednio do trenowania, walidacji i testowania. Jak widać, obrazki hieroglifów są tutaj reprezentowane jako matryce liczb zmiennoprzecinkowych.</w:t>
      </w:r>
    </w:p>
    <w:p w:rsidR="0BDAA75F" w:rsidP="0BDAA75F" w:rsidRDefault="0BDAA75F" w14:paraId="52450889" w14:textId="27A43345">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Następnie przy użyciu biblioteki </w:t>
      </w:r>
      <w:r w:rsidRPr="507F2163" w:rsidR="507F2163">
        <w:rPr>
          <w:rFonts w:ascii="Times New Roman" w:hAnsi="Times New Roman" w:eastAsia="Times New Roman" w:cs="Times New Roman"/>
        </w:rPr>
        <w:t>PyTorch</w:t>
      </w:r>
      <w:r w:rsidRPr="507F2163" w:rsidR="507F2163">
        <w:rPr>
          <w:rFonts w:ascii="Times New Roman" w:hAnsi="Times New Roman" w:eastAsia="Times New Roman" w:cs="Times New Roman"/>
        </w:rPr>
        <w:t xml:space="preserve"> tworzone są obiekty do ładowania zbiorów danych – </w:t>
      </w:r>
      <w:r w:rsidRPr="507F2163" w:rsidR="507F2163">
        <w:rPr>
          <w:rFonts w:ascii="Times New Roman" w:hAnsi="Times New Roman" w:eastAsia="Times New Roman" w:cs="Times New Roman"/>
          <w:b w:val="1"/>
          <w:bCs w:val="1"/>
        </w:rPr>
        <w:t>DataLoader</w:t>
      </w:r>
      <w:r w:rsidRPr="507F2163" w:rsidR="507F2163">
        <w:rPr>
          <w:rFonts w:ascii="Times New Roman" w:hAnsi="Times New Roman" w:eastAsia="Times New Roman" w:cs="Times New Roman"/>
          <w:b w:val="1"/>
          <w:bCs w:val="1"/>
        </w:rPr>
        <w:t xml:space="preserve">  </w:t>
      </w:r>
      <w:r w:rsidRPr="507F2163" w:rsidR="507F2163">
        <w:rPr>
          <w:rFonts w:ascii="Times New Roman" w:hAnsi="Times New Roman" w:eastAsia="Times New Roman" w:cs="Times New Roman"/>
        </w:rPr>
        <w:t xml:space="preserve">i iterowaniu po nich (po jednym </w:t>
      </w:r>
      <w:r w:rsidRPr="507F2163" w:rsidR="507F2163">
        <w:rPr>
          <w:rFonts w:ascii="Times New Roman" w:hAnsi="Times New Roman" w:eastAsia="Times New Roman" w:cs="Times New Roman"/>
        </w:rPr>
        <w:t>DataLoaderze</w:t>
      </w:r>
      <w:r w:rsidRPr="507F2163" w:rsidR="507F2163">
        <w:rPr>
          <w:rFonts w:ascii="Times New Roman" w:hAnsi="Times New Roman" w:eastAsia="Times New Roman" w:cs="Times New Roman"/>
        </w:rPr>
        <w:t xml:space="preserve"> na każdy typ zbioru danych). Zbiór danych dla uczenia jest mieszany, pozostałe nie.</w:t>
      </w:r>
    </w:p>
    <w:p w:rsidR="0BDAA75F" w:rsidP="0BDAA75F" w:rsidRDefault="0BDAA75F" w14:paraId="33FDD74C" w14:textId="5FDB776E">
      <w:pPr>
        <w:pStyle w:val="Normal"/>
        <w:jc w:val="both"/>
        <w:rPr>
          <w:rFonts w:ascii="Times New Roman" w:hAnsi="Times New Roman" w:eastAsia="Times New Roman" w:cs="Times New Roman"/>
        </w:rPr>
      </w:pPr>
      <w:r>
        <w:drawing>
          <wp:inline wp14:editId="08883FE4" wp14:anchorId="4EC74076">
            <wp:extent cx="5724524" cy="1047750"/>
            <wp:effectExtent l="0" t="0" r="0" b="0"/>
            <wp:docPr id="1556220171" name="" title=""/>
            <wp:cNvGraphicFramePr>
              <a:graphicFrameLocks noChangeAspect="1"/>
            </wp:cNvGraphicFramePr>
            <a:graphic>
              <a:graphicData uri="http://schemas.openxmlformats.org/drawingml/2006/picture">
                <pic:pic>
                  <pic:nvPicPr>
                    <pic:cNvPr id="0" name=""/>
                    <pic:cNvPicPr/>
                  </pic:nvPicPr>
                  <pic:blipFill>
                    <a:blip r:embed="R3bfbf556b86e479a">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24524" cy="1047750"/>
                    </a:xfrm>
                    <a:prstGeom prst="rect">
                      <a:avLst/>
                    </a:prstGeom>
                  </pic:spPr>
                </pic:pic>
              </a:graphicData>
            </a:graphic>
          </wp:inline>
        </w:drawing>
      </w:r>
    </w:p>
    <w:p w:rsidR="0BDAA75F" w:rsidP="0BDAA75F" w:rsidRDefault="0BDAA75F" w14:paraId="31F60790" w14:textId="30E0C14E">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Następnym krokiem jest zainicjowanie modelu – prostej konwolucyjnej sieci neuronowej.  W nowo utworzonej klasie </w:t>
      </w:r>
      <w:r w:rsidRPr="507F2163" w:rsidR="507F2163">
        <w:rPr>
          <w:rFonts w:ascii="Times New Roman" w:hAnsi="Times New Roman" w:eastAsia="Times New Roman" w:cs="Times New Roman"/>
          <w:b w:val="1"/>
          <w:bCs w:val="1"/>
        </w:rPr>
        <w:t xml:space="preserve">SimpleCNN </w:t>
      </w:r>
      <w:r w:rsidRPr="507F2163" w:rsidR="507F2163">
        <w:rPr>
          <w:rFonts w:ascii="Times New Roman" w:hAnsi="Times New Roman" w:eastAsia="Times New Roman" w:cs="Times New Roman"/>
        </w:rPr>
        <w:t xml:space="preserve">stworzono za pomocą </w:t>
      </w:r>
      <w:r w:rsidRPr="507F2163" w:rsidR="507F2163">
        <w:rPr>
          <w:rFonts w:ascii="Times New Roman" w:hAnsi="Times New Roman" w:eastAsia="Times New Roman" w:cs="Times New Roman"/>
          <w:b w:val="1"/>
          <w:bCs w:val="1"/>
        </w:rPr>
        <w:t>nn.Conv</w:t>
      </w:r>
      <w:r w:rsidRPr="507F2163" w:rsidR="507F2163">
        <w:rPr>
          <w:rFonts w:ascii="Times New Roman" w:hAnsi="Times New Roman" w:eastAsia="Times New Roman" w:cs="Times New Roman"/>
          <w:b w:val="1"/>
          <w:bCs w:val="1"/>
        </w:rPr>
        <w:t>2</w:t>
      </w:r>
      <w:r w:rsidRPr="507F2163" w:rsidR="507F2163">
        <w:rPr>
          <w:rFonts w:ascii="Times New Roman" w:hAnsi="Times New Roman" w:eastAsia="Times New Roman" w:cs="Times New Roman"/>
          <w:b w:val="1"/>
          <w:bCs w:val="1"/>
        </w:rPr>
        <w:t>d(</w:t>
      </w:r>
      <w:r w:rsidRPr="507F2163" w:rsidR="507F2163">
        <w:rPr>
          <w:rFonts w:ascii="Times New Roman" w:hAnsi="Times New Roman" w:eastAsia="Times New Roman" w:cs="Times New Roman"/>
          <w:b w:val="1"/>
          <w:bCs w:val="1"/>
        </w:rPr>
        <w:t>)</w:t>
      </w:r>
      <w:r w:rsidRPr="507F2163" w:rsidR="507F2163">
        <w:rPr>
          <w:rFonts w:ascii="Times New Roman" w:hAnsi="Times New Roman" w:eastAsia="Times New Roman" w:cs="Times New Roman"/>
        </w:rPr>
        <w:t xml:space="preserve"> dwie warstwy splotowe (</w:t>
      </w:r>
      <w:r w:rsidRPr="507F2163" w:rsidR="507F2163">
        <w:rPr>
          <w:rFonts w:ascii="Times New Roman" w:hAnsi="Times New Roman" w:eastAsia="Times New Roman" w:cs="Times New Roman"/>
        </w:rPr>
        <w:t>konwolucyjne</w:t>
      </w:r>
      <w:r w:rsidRPr="507F2163" w:rsidR="507F2163">
        <w:rPr>
          <w:rFonts w:ascii="Times New Roman" w:hAnsi="Times New Roman" w:eastAsia="Times New Roman" w:cs="Times New Roman"/>
        </w:rPr>
        <w:t xml:space="preserve">) 2D, które przy użyciu tzw. jąder </w:t>
      </w:r>
      <w:r w:rsidRPr="507F2163" w:rsidR="507F2163">
        <w:rPr>
          <w:rFonts w:ascii="Times New Roman" w:hAnsi="Times New Roman" w:eastAsia="Times New Roman" w:cs="Times New Roman"/>
        </w:rPr>
        <w:t>konwolucji</w:t>
      </w:r>
      <w:r w:rsidRPr="507F2163" w:rsidR="507F2163">
        <w:rPr>
          <w:rFonts w:ascii="Times New Roman" w:hAnsi="Times New Roman" w:eastAsia="Times New Roman" w:cs="Times New Roman"/>
        </w:rPr>
        <w:t xml:space="preserve"> (splotu), tj. filtrów poruszających się po obrazie celem wyszukiwania różnic.</w:t>
      </w:r>
    </w:p>
    <w:p w:rsidR="0BDAA75F" w:rsidP="0BDAA75F" w:rsidRDefault="0BDAA75F" w14:paraId="3FF045F6" w14:textId="4CCB095A">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W pierwszej warstwie </w:t>
      </w:r>
      <w:r w:rsidRPr="507F2163" w:rsidR="507F2163">
        <w:rPr>
          <w:rFonts w:ascii="Times New Roman" w:hAnsi="Times New Roman" w:eastAsia="Times New Roman" w:cs="Times New Roman"/>
        </w:rPr>
        <w:t>konwolucyjnej</w:t>
      </w:r>
      <w:r w:rsidRPr="507F2163" w:rsidR="507F2163">
        <w:rPr>
          <w:rFonts w:ascii="Times New Roman" w:hAnsi="Times New Roman" w:eastAsia="Times New Roman" w:cs="Times New Roman"/>
        </w:rPr>
        <w:t xml:space="preserve"> zastosowano 1 kanał wejścia, 16 kanałów wyjścia, rozmiar filtra 3 i dodawanie </w:t>
      </w:r>
      <w:r w:rsidRPr="507F2163" w:rsidR="507F2163">
        <w:rPr>
          <w:rFonts w:ascii="Times New Roman" w:hAnsi="Times New Roman" w:eastAsia="Times New Roman" w:cs="Times New Roman"/>
        </w:rPr>
        <w:t>jednego</w:t>
      </w:r>
      <w:r w:rsidRPr="507F2163" w:rsidR="507F2163">
        <w:rPr>
          <w:rFonts w:ascii="Times New Roman" w:hAnsi="Times New Roman" w:eastAsia="Times New Roman" w:cs="Times New Roman"/>
        </w:rPr>
        <w:t xml:space="preserve"> dodatkowego piksela. W drugiej było 16 kanałów wejścia, 32 wyjścia, reszta bez zmian.</w:t>
      </w:r>
    </w:p>
    <w:p w:rsidR="0BDAA75F" w:rsidP="0BDAA75F" w:rsidRDefault="0BDAA75F" w14:paraId="20FA3739" w14:textId="4A6D02B3">
      <w:pPr>
        <w:pStyle w:val="Normal"/>
        <w:spacing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rPr>
        <w:t xml:space="preserve">Następnie wywołana zostaje funkcja </w:t>
      </w:r>
      <w:r w:rsidRPr="507F2163" w:rsidR="507F2163">
        <w:rPr>
          <w:rFonts w:ascii="Times New Roman" w:hAnsi="Times New Roman" w:eastAsia="Times New Roman" w:cs="Times New Roman"/>
          <w:b w:val="1"/>
          <w:bCs w:val="1"/>
        </w:rPr>
        <w:t>MaxPool2</w:t>
      </w:r>
      <w:r w:rsidRPr="507F2163" w:rsidR="507F2163">
        <w:rPr>
          <w:rFonts w:ascii="Times New Roman" w:hAnsi="Times New Roman" w:eastAsia="Times New Roman" w:cs="Times New Roman"/>
          <w:b w:val="1"/>
          <w:bCs w:val="1"/>
        </w:rPr>
        <w:t>d</w:t>
      </w:r>
      <w:r w:rsidRPr="507F2163" w:rsidR="507F2163">
        <w:rPr>
          <w:rFonts w:ascii="Times New Roman" w:hAnsi="Times New Roman" w:eastAsia="Times New Roman" w:cs="Times New Roman"/>
        </w:rPr>
        <w:t>(</w:t>
      </w:r>
      <w:r w:rsidRPr="507F2163" w:rsidR="507F2163">
        <w:rPr>
          <w:rFonts w:ascii="Times New Roman" w:hAnsi="Times New Roman" w:eastAsia="Times New Roman" w:cs="Times New Roman"/>
        </w:rPr>
        <w:t xml:space="preserve">) która </w:t>
      </w:r>
      <w:r w:rsidRPr="507F2163" w:rsidR="507F2163">
        <w:rPr>
          <w:rFonts w:ascii="Times New Roman" w:hAnsi="Times New Roman" w:eastAsia="Times New Roman" w:cs="Times New Roman"/>
          <w:noProof w:val="0"/>
          <w:sz w:val="24"/>
          <w:szCs w:val="24"/>
          <w:lang w:val="pl-PL"/>
        </w:rPr>
        <w:t xml:space="preserve">wykonuje operację maksymalnego łączenia </w:t>
      </w:r>
      <w:r w:rsidRPr="507F2163" w:rsidR="507F2163">
        <w:rPr>
          <w:rFonts w:ascii="Times New Roman" w:hAnsi="Times New Roman" w:eastAsia="Times New Roman" w:cs="Times New Roman"/>
          <w:b w:val="1"/>
          <w:bCs w:val="1"/>
          <w:noProof w:val="0"/>
          <w:sz w:val="24"/>
          <w:szCs w:val="24"/>
          <w:lang w:val="pl-PL"/>
        </w:rPr>
        <w:t xml:space="preserve">(ang. max </w:t>
      </w:r>
      <w:r w:rsidRPr="507F2163" w:rsidR="507F2163">
        <w:rPr>
          <w:rFonts w:ascii="Times New Roman" w:hAnsi="Times New Roman" w:eastAsia="Times New Roman" w:cs="Times New Roman"/>
          <w:b w:val="1"/>
          <w:bCs w:val="1"/>
          <w:noProof w:val="0"/>
          <w:sz w:val="24"/>
          <w:szCs w:val="24"/>
          <w:lang w:val="pl-PL"/>
        </w:rPr>
        <w:t>pooling</w:t>
      </w:r>
      <w:r w:rsidRPr="507F2163" w:rsidR="507F2163">
        <w:rPr>
          <w:rFonts w:ascii="Times New Roman" w:hAnsi="Times New Roman" w:eastAsia="Times New Roman" w:cs="Times New Roman"/>
          <w:b w:val="1"/>
          <w:bCs w:val="1"/>
          <w:noProof w:val="0"/>
          <w:sz w:val="24"/>
          <w:szCs w:val="24"/>
          <w:lang w:val="pl-PL"/>
        </w:rPr>
        <w:t>)</w:t>
      </w:r>
      <w:r w:rsidRPr="507F2163" w:rsidR="507F2163">
        <w:rPr>
          <w:rFonts w:ascii="Times New Roman" w:hAnsi="Times New Roman" w:eastAsia="Times New Roman" w:cs="Times New Roman"/>
          <w:noProof w:val="0"/>
          <w:sz w:val="24"/>
          <w:szCs w:val="24"/>
          <w:lang w:val="pl-PL"/>
        </w:rPr>
        <w:t xml:space="preserve"> na dwuwymiarowych danych wejściowych, takich jak obrazy. Tutaj </w:t>
      </w:r>
      <w:r w:rsidRPr="507F2163" w:rsidR="507F2163">
        <w:rPr>
          <w:rFonts w:ascii="Times New Roman" w:hAnsi="Times New Roman" w:eastAsia="Times New Roman" w:cs="Times New Roman"/>
          <w:b w:val="1"/>
          <w:bCs w:val="1"/>
          <w:noProof w:val="0"/>
          <w:sz w:val="24"/>
          <w:szCs w:val="24"/>
          <w:lang w:val="pl-PL"/>
        </w:rPr>
        <w:t>kernel</w:t>
      </w:r>
      <w:r w:rsidRPr="507F2163" w:rsidR="507F2163">
        <w:rPr>
          <w:rFonts w:ascii="Times New Roman" w:hAnsi="Times New Roman" w:eastAsia="Times New Roman" w:cs="Times New Roman"/>
          <w:b w:val="1"/>
          <w:bCs w:val="1"/>
          <w:noProof w:val="0"/>
          <w:sz w:val="24"/>
          <w:szCs w:val="24"/>
          <w:lang w:val="pl-PL"/>
        </w:rPr>
        <w:t xml:space="preserve"> </w:t>
      </w:r>
      <w:r w:rsidRPr="507F2163" w:rsidR="507F2163">
        <w:rPr>
          <w:rFonts w:ascii="Times New Roman" w:hAnsi="Times New Roman" w:eastAsia="Times New Roman" w:cs="Times New Roman"/>
          <w:b w:val="1"/>
          <w:bCs w:val="1"/>
          <w:noProof w:val="0"/>
          <w:sz w:val="24"/>
          <w:szCs w:val="24"/>
          <w:lang w:val="pl-PL"/>
        </w:rPr>
        <w:t>size</w:t>
      </w:r>
      <w:r w:rsidRPr="507F2163" w:rsidR="507F2163">
        <w:rPr>
          <w:rFonts w:ascii="Times New Roman" w:hAnsi="Times New Roman" w:eastAsia="Times New Roman" w:cs="Times New Roman"/>
          <w:noProof w:val="0"/>
          <w:sz w:val="24"/>
          <w:szCs w:val="24"/>
          <w:lang w:val="pl-PL"/>
        </w:rPr>
        <w:t xml:space="preserve"> (rozmiar okna poruszającego się po obszarze w poszukiwaniu maksymalnych wartości) ustawiono na 2 i krok też na 2.</w:t>
      </w:r>
    </w:p>
    <w:p w:rsidR="0BDAA75F" w:rsidP="0BDAA75F" w:rsidRDefault="0BDAA75F" w14:paraId="46F7FCEE" w14:textId="385D535C">
      <w:pPr>
        <w:pStyle w:val="Normal"/>
        <w:spacing w:line="360" w:lineRule="auto"/>
        <w:ind w:firstLine="708"/>
        <w:jc w:val="both"/>
        <w:rPr>
          <w:rFonts w:ascii="Times New Roman" w:hAnsi="Times New Roman" w:eastAsia="Times New Roman" w:cs="Times New Roman"/>
          <w:b w:val="0"/>
          <w:bCs w:val="0"/>
          <w:noProof w:val="0"/>
          <w:color w:val="auto"/>
          <w:sz w:val="24"/>
          <w:szCs w:val="24"/>
          <w:lang w:val="pl-PL"/>
        </w:rPr>
      </w:pPr>
      <w:r w:rsidRPr="507F2163" w:rsidR="507F2163">
        <w:rPr>
          <w:rFonts w:ascii="Times New Roman" w:hAnsi="Times New Roman" w:eastAsia="Times New Roman" w:cs="Times New Roman"/>
          <w:noProof w:val="0"/>
          <w:sz w:val="24"/>
          <w:szCs w:val="24"/>
          <w:lang w:val="pl-PL"/>
        </w:rPr>
        <w:t xml:space="preserve">Kolejnym krokiem było stworzenie dwóch w pełni połączonych warstw liniowych (gęstych) za pomocą funkcji </w:t>
      </w:r>
      <w:r w:rsidRPr="507F2163" w:rsidR="507F2163">
        <w:rPr>
          <w:rFonts w:ascii="Times New Roman" w:hAnsi="Times New Roman" w:eastAsia="Times New Roman" w:cs="Times New Roman"/>
          <w:b w:val="1"/>
          <w:bCs w:val="1"/>
          <w:noProof w:val="0"/>
          <w:sz w:val="24"/>
          <w:szCs w:val="24"/>
          <w:lang w:val="pl-PL"/>
        </w:rPr>
        <w:t>nn.Linear</w:t>
      </w:r>
      <w:r w:rsidRPr="507F2163" w:rsidR="507F2163">
        <w:rPr>
          <w:rFonts w:ascii="Times New Roman" w:hAnsi="Times New Roman" w:eastAsia="Times New Roman" w:cs="Times New Roman"/>
          <w:b w:val="1"/>
          <w:bCs w:val="1"/>
          <w:noProof w:val="0"/>
          <w:sz w:val="24"/>
          <w:szCs w:val="24"/>
          <w:lang w:val="pl-PL"/>
        </w:rPr>
        <w:t>()</w:t>
      </w:r>
      <w:r w:rsidRPr="507F2163" w:rsidR="507F2163">
        <w:rPr>
          <w:rFonts w:ascii="Times New Roman" w:hAnsi="Times New Roman" w:eastAsia="Times New Roman" w:cs="Times New Roman"/>
          <w:noProof w:val="0"/>
          <w:sz w:val="24"/>
          <w:szCs w:val="24"/>
          <w:lang w:val="pl-PL"/>
        </w:rPr>
        <w:t xml:space="preserve">. W pierwszej warstwie liniowej stworzono 32 * 12 * 12 neuronów w warstwie wejściowej i 128 w wyjściowej, w drugiej – 128 na wejściu, 95 na wyjściu. Po każdym przejściu przez splot wykonywano </w:t>
      </w:r>
      <w:r w:rsidRPr="507F2163" w:rsidR="507F2163">
        <w:rPr>
          <w:rFonts w:ascii="Times New Roman" w:hAnsi="Times New Roman" w:eastAsia="Times New Roman" w:cs="Times New Roman"/>
          <w:b w:val="1"/>
          <w:bCs w:val="1"/>
          <w:color w:val="auto"/>
        </w:rPr>
        <w:t>ReLU</w:t>
      </w:r>
      <w:r w:rsidRPr="507F2163" w:rsidR="507F2163">
        <w:rPr>
          <w:rFonts w:ascii="Times New Roman" w:hAnsi="Times New Roman" w:eastAsia="Times New Roman" w:cs="Times New Roman"/>
          <w:b w:val="1"/>
          <w:bCs w:val="1"/>
          <w:color w:val="auto"/>
        </w:rPr>
        <w:t>()</w:t>
      </w:r>
      <w:r w:rsidRPr="507F2163" w:rsidR="507F2163">
        <w:rPr>
          <w:rFonts w:ascii="Times New Roman" w:hAnsi="Times New Roman" w:eastAsia="Times New Roman" w:cs="Times New Roman"/>
          <w:b w:val="0"/>
          <w:bCs w:val="0"/>
          <w:color w:val="auto"/>
        </w:rPr>
        <w:t xml:space="preserve">, czyli funkcję jednostki liniowej wyprostowanej elementarnie, która wyprowadza bezpośrednio sygnał wejściowy, jeśli jest dodatni, w przeciwnym razie wyświetli zero.  Dzięki jej zastosowaniu model szybciej się uczy i jest łatwiejszy do wytrenowania, zerując wartości ujemne. Po tym zabiegu zastosowano </w:t>
      </w:r>
      <w:r w:rsidRPr="507F2163" w:rsidR="507F2163">
        <w:rPr>
          <w:rFonts w:ascii="Times New Roman" w:hAnsi="Times New Roman" w:eastAsia="Times New Roman" w:cs="Times New Roman"/>
          <w:b w:val="1"/>
          <w:bCs w:val="1"/>
          <w:color w:val="auto"/>
        </w:rPr>
        <w:t>self.pool</w:t>
      </w:r>
      <w:r w:rsidRPr="507F2163" w:rsidR="507F2163">
        <w:rPr>
          <w:rFonts w:ascii="Times New Roman" w:hAnsi="Times New Roman" w:eastAsia="Times New Roman" w:cs="Times New Roman"/>
          <w:b w:val="1"/>
          <w:bCs w:val="1"/>
          <w:color w:val="auto"/>
        </w:rPr>
        <w:t>()</w:t>
      </w:r>
      <w:r w:rsidRPr="507F2163" w:rsidR="507F2163">
        <w:rPr>
          <w:rFonts w:ascii="Times New Roman" w:hAnsi="Times New Roman" w:eastAsia="Times New Roman" w:cs="Times New Roman"/>
          <w:b w:val="0"/>
          <w:bCs w:val="0"/>
          <w:color w:val="auto"/>
        </w:rPr>
        <w:t xml:space="preserve"> dla łączenia danych do danych wejściowych, co zmniejsza wymiar danych. </w:t>
      </w:r>
    </w:p>
    <w:p w:rsidR="0BDAA75F" w:rsidP="0BDAA75F" w:rsidRDefault="0BDAA75F" w14:paraId="159EDCDC" w14:textId="1BFA47CC">
      <w:pPr>
        <w:pStyle w:val="Normal"/>
        <w:suppressLineNumbers w:val="0"/>
        <w:bidi w:val="0"/>
        <w:spacing w:before="0" w:beforeAutospacing="off" w:after="160" w:afterAutospacing="off" w:line="360" w:lineRule="auto"/>
        <w:ind w:left="0" w:right="0" w:firstLine="708"/>
        <w:jc w:val="both"/>
        <w:rPr>
          <w:rFonts w:ascii="Times New Roman" w:hAnsi="Times New Roman" w:eastAsia="Times New Roman" w:cs="Times New Roman"/>
          <w:b w:val="0"/>
          <w:bCs w:val="0"/>
          <w:noProof w:val="0"/>
          <w:color w:val="auto"/>
          <w:sz w:val="24"/>
          <w:szCs w:val="24"/>
          <w:lang w:val="pl-PL"/>
        </w:rPr>
      </w:pPr>
      <w:r w:rsidRPr="507F2163" w:rsidR="507F2163">
        <w:rPr>
          <w:rFonts w:ascii="Times New Roman" w:hAnsi="Times New Roman" w:eastAsia="Times New Roman" w:cs="Times New Roman"/>
          <w:b w:val="0"/>
          <w:bCs w:val="0"/>
          <w:noProof w:val="0"/>
          <w:color w:val="auto"/>
          <w:sz w:val="24"/>
          <w:szCs w:val="24"/>
          <w:lang w:val="pl-PL"/>
        </w:rPr>
        <w:t xml:space="preserve">Za pomocą </w:t>
      </w:r>
      <w:r w:rsidRPr="507F2163" w:rsidR="507F2163">
        <w:rPr>
          <w:rFonts w:ascii="Times New Roman" w:hAnsi="Times New Roman" w:eastAsia="Times New Roman" w:cs="Times New Roman"/>
          <w:b w:val="1"/>
          <w:bCs w:val="1"/>
          <w:noProof w:val="0"/>
          <w:color w:val="auto"/>
          <w:sz w:val="24"/>
          <w:szCs w:val="24"/>
          <w:lang w:val="pl-PL"/>
        </w:rPr>
        <w:t>X.view</w:t>
      </w:r>
      <w:r w:rsidRPr="507F2163" w:rsidR="507F2163">
        <w:rPr>
          <w:rFonts w:ascii="Times New Roman" w:hAnsi="Times New Roman" w:eastAsia="Times New Roman" w:cs="Times New Roman"/>
          <w:b w:val="1"/>
          <w:bCs w:val="1"/>
          <w:noProof w:val="0"/>
          <w:color w:val="auto"/>
          <w:sz w:val="24"/>
          <w:szCs w:val="24"/>
          <w:lang w:val="pl-PL"/>
        </w:rPr>
        <w:t>()</w:t>
      </w:r>
      <w:r w:rsidRPr="507F2163" w:rsidR="507F2163">
        <w:rPr>
          <w:rFonts w:ascii="Times New Roman" w:hAnsi="Times New Roman" w:eastAsia="Times New Roman" w:cs="Times New Roman"/>
          <w:b w:val="0"/>
          <w:bCs w:val="0"/>
          <w:noProof w:val="0"/>
          <w:color w:val="auto"/>
          <w:sz w:val="24"/>
          <w:szCs w:val="24"/>
          <w:lang w:val="pl-PL"/>
        </w:rPr>
        <w:t xml:space="preserve"> zwraca się tensor o zadanym kształcie bez zmiany jego danych. </w:t>
      </w:r>
    </w:p>
    <w:p w:rsidR="0BDAA75F" w:rsidP="0BDAA75F" w:rsidRDefault="0BDAA75F" w14:paraId="552968A2" w14:textId="05DB06F4">
      <w:pPr>
        <w:pStyle w:val="Normal"/>
        <w:suppressLineNumbers w:val="0"/>
        <w:bidi w:val="0"/>
        <w:spacing w:before="0" w:beforeAutospacing="off" w:after="160" w:afterAutospacing="off" w:line="360" w:lineRule="auto"/>
        <w:ind w:left="0" w:right="0" w:firstLine="708"/>
        <w:jc w:val="both"/>
        <w:rPr>
          <w:rFonts w:ascii="Times New Roman" w:hAnsi="Times New Roman" w:eastAsia="Times New Roman" w:cs="Times New Roman"/>
          <w:b w:val="0"/>
          <w:bCs w:val="0"/>
          <w:noProof w:val="0"/>
          <w:color w:val="auto"/>
          <w:sz w:val="24"/>
          <w:szCs w:val="24"/>
          <w:lang w:val="pl-PL"/>
        </w:rPr>
      </w:pPr>
      <w:r w:rsidRPr="507F2163" w:rsidR="507F2163">
        <w:rPr>
          <w:rFonts w:ascii="Times New Roman" w:hAnsi="Times New Roman" w:eastAsia="Times New Roman" w:cs="Times New Roman"/>
          <w:b w:val="0"/>
          <w:bCs w:val="0"/>
          <w:noProof w:val="0"/>
          <w:color w:val="auto"/>
          <w:sz w:val="24"/>
          <w:szCs w:val="24"/>
          <w:lang w:val="pl-PL"/>
        </w:rPr>
        <w:t xml:space="preserve">Dane trafiają do pierwszej warstwy </w:t>
      </w:r>
      <w:r w:rsidRPr="507F2163" w:rsidR="507F2163">
        <w:rPr>
          <w:rFonts w:ascii="Times New Roman" w:hAnsi="Times New Roman" w:eastAsia="Times New Roman" w:cs="Times New Roman"/>
          <w:b w:val="0"/>
          <w:bCs w:val="0"/>
          <w:noProof w:val="0"/>
          <w:color w:val="auto"/>
          <w:sz w:val="24"/>
          <w:szCs w:val="24"/>
          <w:lang w:val="pl-PL"/>
        </w:rPr>
        <w:t>liniowej</w:t>
      </w:r>
      <w:r w:rsidRPr="507F2163" w:rsidR="507F2163">
        <w:rPr>
          <w:rFonts w:ascii="Times New Roman" w:hAnsi="Times New Roman" w:eastAsia="Times New Roman" w:cs="Times New Roman"/>
          <w:b w:val="0"/>
          <w:bCs w:val="0"/>
          <w:noProof w:val="0"/>
          <w:color w:val="auto"/>
          <w:sz w:val="24"/>
          <w:szCs w:val="24"/>
          <w:lang w:val="pl-PL"/>
        </w:rPr>
        <w:t xml:space="preserve"> gdzie są traktowane funkcją jednostki liniowej wyprostowanej </w:t>
      </w:r>
      <w:r w:rsidRPr="507F2163" w:rsidR="507F2163">
        <w:rPr>
          <w:rFonts w:ascii="Times New Roman" w:hAnsi="Times New Roman" w:eastAsia="Times New Roman" w:cs="Times New Roman"/>
          <w:b w:val="0"/>
          <w:bCs w:val="0"/>
          <w:noProof w:val="0"/>
          <w:color w:val="auto"/>
          <w:sz w:val="24"/>
          <w:szCs w:val="24"/>
          <w:lang w:val="pl-PL"/>
        </w:rPr>
        <w:t>elementarnie,</w:t>
      </w:r>
      <w:r w:rsidRPr="507F2163" w:rsidR="507F2163">
        <w:rPr>
          <w:rFonts w:ascii="Times New Roman" w:hAnsi="Times New Roman" w:eastAsia="Times New Roman" w:cs="Times New Roman"/>
          <w:b w:val="0"/>
          <w:bCs w:val="0"/>
          <w:noProof w:val="0"/>
          <w:color w:val="auto"/>
          <w:sz w:val="24"/>
          <w:szCs w:val="24"/>
          <w:lang w:val="pl-PL"/>
        </w:rPr>
        <w:t xml:space="preserve"> i do drugiej, już bez użycia </w:t>
      </w:r>
      <w:r w:rsidRPr="507F2163" w:rsidR="507F2163">
        <w:rPr>
          <w:rFonts w:ascii="Times New Roman" w:hAnsi="Times New Roman" w:eastAsia="Times New Roman" w:cs="Times New Roman"/>
          <w:b w:val="1"/>
          <w:bCs w:val="1"/>
          <w:noProof w:val="0"/>
          <w:color w:val="auto"/>
          <w:sz w:val="24"/>
          <w:szCs w:val="24"/>
          <w:lang w:val="pl-PL"/>
        </w:rPr>
        <w:t>ReLu</w:t>
      </w:r>
      <w:r w:rsidRPr="507F2163" w:rsidR="507F2163">
        <w:rPr>
          <w:rFonts w:ascii="Times New Roman" w:hAnsi="Times New Roman" w:eastAsia="Times New Roman" w:cs="Times New Roman"/>
          <w:b w:val="0"/>
          <w:bCs w:val="0"/>
          <w:noProof w:val="0"/>
          <w:color w:val="auto"/>
          <w:sz w:val="24"/>
          <w:szCs w:val="24"/>
          <w:lang w:val="pl-PL"/>
        </w:rPr>
        <w:t>.</w:t>
      </w:r>
    </w:p>
    <w:p w:rsidR="0BDAA75F" w:rsidP="0BDAA75F" w:rsidRDefault="0BDAA75F" w14:paraId="51FB4108" w14:textId="2084B2D2">
      <w:pPr>
        <w:pStyle w:val="Normal"/>
        <w:jc w:val="both"/>
        <w:rPr>
          <w:rFonts w:ascii="Times New Roman" w:hAnsi="Times New Roman" w:eastAsia="Times New Roman" w:cs="Times New Roman"/>
        </w:rPr>
      </w:pPr>
      <w:r>
        <w:drawing>
          <wp:inline wp14:editId="3AC48D45" wp14:anchorId="53D8880F">
            <wp:extent cx="4952998" cy="952500"/>
            <wp:effectExtent l="0" t="0" r="0" b="0"/>
            <wp:docPr id="1134864072" name="" title=""/>
            <wp:cNvGraphicFramePr>
              <a:graphicFrameLocks noChangeAspect="1"/>
            </wp:cNvGraphicFramePr>
            <a:graphic>
              <a:graphicData uri="http://schemas.openxmlformats.org/drawingml/2006/picture">
                <pic:pic>
                  <pic:nvPicPr>
                    <pic:cNvPr id="0" name=""/>
                    <pic:cNvPicPr/>
                  </pic:nvPicPr>
                  <pic:blipFill>
                    <a:blip r:embed="R7cbeed36abcf4ed7">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952998" cy="952500"/>
                    </a:xfrm>
                    <a:prstGeom prst="rect">
                      <a:avLst/>
                    </a:prstGeom>
                  </pic:spPr>
                </pic:pic>
              </a:graphicData>
            </a:graphic>
          </wp:inline>
        </w:drawing>
      </w:r>
    </w:p>
    <w:p w:rsidR="0BDAA75F" w:rsidP="0BDAA75F" w:rsidRDefault="0BDAA75F" w14:paraId="6B427765" w14:textId="121FC83B">
      <w:pPr>
        <w:pStyle w:val="Normal"/>
        <w:jc w:val="both"/>
        <w:rPr>
          <w:rFonts w:ascii="Times New Roman" w:hAnsi="Times New Roman" w:eastAsia="Times New Roman" w:cs="Times New Roman"/>
        </w:rPr>
      </w:pPr>
      <w:r>
        <w:drawing>
          <wp:inline wp14:editId="3DA0A326" wp14:anchorId="712437D6">
            <wp:extent cx="5724524" cy="2933700"/>
            <wp:effectExtent l="0" t="0" r="0" b="0"/>
            <wp:docPr id="1579062035" name="" title=""/>
            <wp:cNvGraphicFramePr>
              <a:graphicFrameLocks noChangeAspect="1"/>
            </wp:cNvGraphicFramePr>
            <a:graphic>
              <a:graphicData uri="http://schemas.openxmlformats.org/drawingml/2006/picture">
                <pic:pic>
                  <pic:nvPicPr>
                    <pic:cNvPr id="0" name=""/>
                    <pic:cNvPicPr/>
                  </pic:nvPicPr>
                  <pic:blipFill>
                    <a:blip r:embed="R393112c202d54e92">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24524" cy="2933700"/>
                    </a:xfrm>
                    <a:prstGeom prst="rect">
                      <a:avLst/>
                    </a:prstGeom>
                  </pic:spPr>
                </pic:pic>
              </a:graphicData>
            </a:graphic>
          </wp:inline>
        </w:drawing>
      </w:r>
    </w:p>
    <w:p w:rsidR="0BDAA75F" w:rsidP="0BDAA75F" w:rsidRDefault="0BDAA75F" w14:paraId="146313DF" w14:textId="59A7B68E">
      <w:pPr>
        <w:pStyle w:val="Normal"/>
        <w:jc w:val="both"/>
        <w:rPr>
          <w:rFonts w:ascii="Times New Roman" w:hAnsi="Times New Roman" w:eastAsia="Times New Roman" w:cs="Times New Roman"/>
        </w:rPr>
      </w:pPr>
      <w:r w:rsidRPr="507F2163" w:rsidR="507F2163">
        <w:rPr>
          <w:rFonts w:ascii="Times New Roman" w:hAnsi="Times New Roman" w:eastAsia="Times New Roman" w:cs="Times New Roman"/>
        </w:rPr>
        <w:t>[...]</w:t>
      </w:r>
    </w:p>
    <w:p w:rsidR="0BDAA75F" w:rsidP="0BDAA75F" w:rsidRDefault="0BDAA75F" w14:paraId="3C8E7568" w14:textId="6777FA4D">
      <w:pPr>
        <w:pStyle w:val="Normal"/>
        <w:jc w:val="both"/>
        <w:rPr>
          <w:rFonts w:ascii="Times New Roman" w:hAnsi="Times New Roman" w:eastAsia="Times New Roman" w:cs="Times New Roman"/>
        </w:rPr>
      </w:pPr>
      <w:r>
        <w:drawing>
          <wp:inline wp14:editId="7A36C43A" wp14:anchorId="0762AC76">
            <wp:extent cx="5534026" cy="800100"/>
            <wp:effectExtent l="0" t="0" r="0" b="0"/>
            <wp:docPr id="524187870" name="" title=""/>
            <wp:cNvGraphicFramePr>
              <a:graphicFrameLocks noChangeAspect="1"/>
            </wp:cNvGraphicFramePr>
            <a:graphic>
              <a:graphicData uri="http://schemas.openxmlformats.org/drawingml/2006/picture">
                <pic:pic>
                  <pic:nvPicPr>
                    <pic:cNvPr id="0" name=""/>
                    <pic:cNvPicPr/>
                  </pic:nvPicPr>
                  <pic:blipFill>
                    <a:blip r:embed="R37ed95489e2d4dd0">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534026" cy="800100"/>
                    </a:xfrm>
                    <a:prstGeom prst="rect">
                      <a:avLst/>
                    </a:prstGeom>
                  </pic:spPr>
                </pic:pic>
              </a:graphicData>
            </a:graphic>
          </wp:inline>
        </w:drawing>
      </w:r>
    </w:p>
    <w:p w:rsidR="0BDAA75F" w:rsidP="0BDAA75F" w:rsidRDefault="0BDAA75F" w14:paraId="58A9F007" w14:textId="2B372219">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Po stworzeniu prostej warstwy </w:t>
      </w:r>
      <w:r w:rsidRPr="507F2163" w:rsidR="507F2163">
        <w:rPr>
          <w:rFonts w:ascii="Times New Roman" w:hAnsi="Times New Roman" w:eastAsia="Times New Roman" w:cs="Times New Roman"/>
        </w:rPr>
        <w:t>konwolucyjnej</w:t>
      </w:r>
      <w:r w:rsidRPr="507F2163" w:rsidR="507F2163">
        <w:rPr>
          <w:rFonts w:ascii="Times New Roman" w:hAnsi="Times New Roman" w:eastAsia="Times New Roman" w:cs="Times New Roman"/>
        </w:rPr>
        <w:t xml:space="preserve"> zdefiniowano funkcję strat </w:t>
      </w:r>
      <w:r w:rsidRPr="507F2163" w:rsidR="507F2163">
        <w:rPr>
          <w:rFonts w:ascii="Times New Roman" w:hAnsi="Times New Roman" w:eastAsia="Times New Roman" w:cs="Times New Roman"/>
          <w:b w:val="1"/>
          <w:bCs w:val="1"/>
        </w:rPr>
        <w:t>CrossEntropyLoss</w:t>
      </w:r>
      <w:r w:rsidRPr="507F2163" w:rsidR="507F2163">
        <w:rPr>
          <w:rFonts w:ascii="Times New Roman" w:hAnsi="Times New Roman" w:eastAsia="Times New Roman" w:cs="Times New Roman"/>
          <w:b w:val="1"/>
          <w:bCs w:val="1"/>
        </w:rPr>
        <w:t xml:space="preserve">() </w:t>
      </w:r>
      <w:r w:rsidRPr="507F2163" w:rsidR="507F2163">
        <w:rPr>
          <w:rFonts w:ascii="Times New Roman" w:hAnsi="Times New Roman" w:eastAsia="Times New Roman" w:cs="Times New Roman"/>
        </w:rPr>
        <w:t xml:space="preserve">i optymizator </w:t>
      </w:r>
      <w:r w:rsidRPr="507F2163" w:rsidR="507F2163">
        <w:rPr>
          <w:rFonts w:ascii="Times New Roman" w:hAnsi="Times New Roman" w:eastAsia="Times New Roman" w:cs="Times New Roman"/>
          <w:b w:val="1"/>
          <w:bCs w:val="1"/>
        </w:rPr>
        <w:t>Adam</w:t>
      </w:r>
      <w:r w:rsidRPr="507F2163" w:rsidR="507F2163">
        <w:rPr>
          <w:rFonts w:ascii="Times New Roman" w:hAnsi="Times New Roman" w:eastAsia="Times New Roman" w:cs="Times New Roman"/>
        </w:rPr>
        <w:t>.</w:t>
      </w:r>
    </w:p>
    <w:p w:rsidR="0BDAA75F" w:rsidP="0BDAA75F" w:rsidRDefault="0BDAA75F" w14:paraId="0AF79CAD" w14:textId="163AE15E">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Funkcja </w:t>
      </w:r>
      <w:r w:rsidRPr="507F2163" w:rsidR="507F2163">
        <w:rPr>
          <w:rFonts w:ascii="Times New Roman" w:hAnsi="Times New Roman" w:eastAsia="Times New Roman" w:cs="Times New Roman"/>
          <w:b w:val="1"/>
          <w:bCs w:val="1"/>
        </w:rPr>
        <w:t>CrossEntropyLoss</w:t>
      </w:r>
      <w:r w:rsidRPr="507F2163" w:rsidR="507F2163">
        <w:rPr>
          <w:rFonts w:ascii="Times New Roman" w:hAnsi="Times New Roman" w:eastAsia="Times New Roman" w:cs="Times New Roman"/>
          <w:b w:val="1"/>
          <w:bCs w:val="1"/>
        </w:rPr>
        <w:t>()</w:t>
      </w:r>
      <w:r w:rsidRPr="507F2163" w:rsidR="507F2163">
        <w:rPr>
          <w:rFonts w:ascii="Times New Roman" w:hAnsi="Times New Roman" w:eastAsia="Times New Roman" w:cs="Times New Roman"/>
        </w:rPr>
        <w:t xml:space="preserve"> przyjmuje surowe wartości wyników (</w:t>
      </w:r>
      <w:r w:rsidRPr="507F2163" w:rsidR="507F2163">
        <w:rPr>
          <w:rFonts w:ascii="Times New Roman" w:hAnsi="Times New Roman" w:eastAsia="Times New Roman" w:cs="Times New Roman"/>
        </w:rPr>
        <w:t>logitów</w:t>
      </w:r>
      <w:r w:rsidRPr="507F2163" w:rsidR="507F2163">
        <w:rPr>
          <w:rFonts w:ascii="Times New Roman" w:hAnsi="Times New Roman" w:eastAsia="Times New Roman" w:cs="Times New Roman"/>
        </w:rPr>
        <w:t xml:space="preserve">) przed funkcją </w:t>
      </w:r>
      <w:r w:rsidRPr="507F2163" w:rsidR="507F2163">
        <w:rPr>
          <w:rFonts w:ascii="Times New Roman" w:hAnsi="Times New Roman" w:eastAsia="Times New Roman" w:cs="Times New Roman"/>
        </w:rPr>
        <w:t>softmax</w:t>
      </w:r>
      <w:r w:rsidRPr="507F2163" w:rsidR="507F2163">
        <w:rPr>
          <w:rFonts w:ascii="Times New Roman" w:hAnsi="Times New Roman" w:eastAsia="Times New Roman" w:cs="Times New Roman"/>
        </w:rPr>
        <w:t xml:space="preserve"> i prawdziwe etykiety klas, oblicza wartość prawdopodobieństwa należenia zadanych </w:t>
      </w:r>
      <w:r w:rsidRPr="507F2163" w:rsidR="507F2163">
        <w:rPr>
          <w:rFonts w:ascii="Times New Roman" w:hAnsi="Times New Roman" w:eastAsia="Times New Roman" w:cs="Times New Roman"/>
        </w:rPr>
        <w:t>logitów</w:t>
      </w:r>
      <w:r w:rsidRPr="507F2163" w:rsidR="507F2163">
        <w:rPr>
          <w:rFonts w:ascii="Times New Roman" w:hAnsi="Times New Roman" w:eastAsia="Times New Roman" w:cs="Times New Roman"/>
        </w:rPr>
        <w:t xml:space="preserve"> do klas przy użyciu </w:t>
      </w:r>
      <w:r w:rsidRPr="507F2163" w:rsidR="507F2163">
        <w:rPr>
          <w:rFonts w:ascii="Times New Roman" w:hAnsi="Times New Roman" w:eastAsia="Times New Roman" w:cs="Times New Roman"/>
          <w:b w:val="1"/>
          <w:bCs w:val="1"/>
        </w:rPr>
        <w:t>softmax</w:t>
      </w:r>
      <w:r w:rsidRPr="507F2163" w:rsidR="507F2163">
        <w:rPr>
          <w:rFonts w:ascii="Times New Roman" w:hAnsi="Times New Roman" w:eastAsia="Times New Roman" w:cs="Times New Roman"/>
          <w:b w:val="1"/>
          <w:bCs w:val="1"/>
        </w:rPr>
        <w:t xml:space="preserve"> </w:t>
      </w:r>
      <w:r w:rsidRPr="507F2163" w:rsidR="507F2163">
        <w:rPr>
          <w:rFonts w:ascii="Times New Roman" w:hAnsi="Times New Roman" w:eastAsia="Times New Roman" w:cs="Times New Roman"/>
          <w:b w:val="0"/>
          <w:bCs w:val="0"/>
        </w:rPr>
        <w:t xml:space="preserve">(skalującej liczby do prawdopodobieństw), a następnie mierzy różnice między przewidywanymi prawdopodobieństwami a rzeczywistymi etykietami. </w:t>
      </w:r>
    </w:p>
    <w:p w:rsidR="0BDAA75F" w:rsidP="0BDAA75F" w:rsidRDefault="0BDAA75F" w14:paraId="10390339" w14:textId="558F3148">
      <w:pPr>
        <w:pStyle w:val="Normal"/>
        <w:spacing w:line="360" w:lineRule="auto"/>
        <w:ind w:firstLine="708"/>
        <w:jc w:val="both"/>
        <w:rPr>
          <w:rFonts w:ascii="Times New Roman" w:hAnsi="Times New Roman" w:eastAsia="Times New Roman" w:cs="Times New Roman"/>
        </w:rPr>
      </w:pPr>
      <w:r w:rsidRPr="507F2163" w:rsidR="507F2163">
        <w:rPr>
          <w:rFonts w:ascii="Times New Roman" w:hAnsi="Times New Roman" w:eastAsia="Times New Roman" w:cs="Times New Roman"/>
          <w:lang w:val="en-US"/>
        </w:rPr>
        <w:t>Zastosowano</w:t>
      </w:r>
      <w:r w:rsidRPr="507F2163" w:rsidR="507F2163">
        <w:rPr>
          <w:rFonts w:ascii="Times New Roman" w:hAnsi="Times New Roman" w:eastAsia="Times New Roman" w:cs="Times New Roman"/>
          <w:lang w:val="en-US"/>
        </w:rPr>
        <w:t xml:space="preserve"> </w:t>
      </w:r>
      <w:r w:rsidRPr="507F2163" w:rsidR="507F2163">
        <w:rPr>
          <w:rFonts w:ascii="Times New Roman" w:hAnsi="Times New Roman" w:eastAsia="Times New Roman" w:cs="Times New Roman"/>
          <w:lang w:val="en-US"/>
        </w:rPr>
        <w:t>optymizator</w:t>
      </w:r>
      <w:r w:rsidRPr="507F2163" w:rsidR="507F2163">
        <w:rPr>
          <w:rFonts w:ascii="Times New Roman" w:hAnsi="Times New Roman" w:eastAsia="Times New Roman" w:cs="Times New Roman"/>
          <w:lang w:val="en-US"/>
        </w:rPr>
        <w:t xml:space="preserve"> </w:t>
      </w:r>
      <w:r w:rsidRPr="507F2163" w:rsidR="507F2163">
        <w:rPr>
          <w:rFonts w:ascii="Times New Roman" w:hAnsi="Times New Roman" w:eastAsia="Times New Roman" w:cs="Times New Roman"/>
          <w:b w:val="1"/>
          <w:bCs w:val="1"/>
          <w:lang w:val="en-US"/>
        </w:rPr>
        <w:t>optim.Adam</w:t>
      </w:r>
      <w:r w:rsidRPr="507F2163" w:rsidR="507F2163">
        <w:rPr>
          <w:rFonts w:ascii="Times New Roman" w:hAnsi="Times New Roman" w:eastAsia="Times New Roman" w:cs="Times New Roman"/>
          <w:b w:val="1"/>
          <w:bCs w:val="1"/>
          <w:lang w:val="en-US"/>
        </w:rPr>
        <w:t xml:space="preserve">(), </w:t>
      </w:r>
      <w:r w:rsidRPr="507F2163" w:rsidR="507F2163">
        <w:rPr>
          <w:rFonts w:ascii="Times New Roman" w:hAnsi="Times New Roman" w:eastAsia="Times New Roman" w:cs="Times New Roman"/>
          <w:b w:val="0"/>
          <w:bCs w:val="0"/>
          <w:lang w:val="en-US"/>
        </w:rPr>
        <w:t>czyli</w:t>
      </w:r>
      <w:r w:rsidRPr="507F2163" w:rsidR="507F2163">
        <w:rPr>
          <w:rFonts w:ascii="Times New Roman" w:hAnsi="Times New Roman" w:eastAsia="Times New Roman" w:cs="Times New Roman"/>
          <w:b w:val="0"/>
          <w:bCs w:val="0"/>
          <w:lang w:val="en-US"/>
        </w:rPr>
        <w:t xml:space="preserve"> </w:t>
      </w:r>
      <w:r w:rsidRPr="507F2163" w:rsidR="507F2163">
        <w:rPr>
          <w:rFonts w:ascii="Times New Roman" w:hAnsi="Times New Roman" w:eastAsia="Times New Roman" w:cs="Times New Roman"/>
          <w:b w:val="1"/>
          <w:bCs w:val="1"/>
          <w:lang w:val="en-US"/>
        </w:rPr>
        <w:t>Adaptive Moment Estimation</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dostosowujący</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współczyniki</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uczenia</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się</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dla</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różnych</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parametrów</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na</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podstawie</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średnich</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gradientów</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i</w:t>
      </w:r>
      <w:r w:rsidRPr="507F2163" w:rsidR="507F2163">
        <w:rPr>
          <w:rFonts w:ascii="Times New Roman" w:hAnsi="Times New Roman" w:eastAsia="Times New Roman" w:cs="Times New Roman"/>
          <w:noProof w:val="0"/>
          <w:sz w:val="24"/>
          <w:szCs w:val="24"/>
          <w:lang w:val="en-US"/>
        </w:rPr>
        <w:t xml:space="preserve"> ich </w:t>
      </w:r>
      <w:r w:rsidRPr="507F2163" w:rsidR="507F2163">
        <w:rPr>
          <w:rFonts w:ascii="Times New Roman" w:hAnsi="Times New Roman" w:eastAsia="Times New Roman" w:cs="Times New Roman"/>
          <w:noProof w:val="0"/>
          <w:sz w:val="24"/>
          <w:szCs w:val="24"/>
          <w:lang w:val="en-US"/>
        </w:rPr>
        <w:t>kwadratów</w:t>
      </w:r>
      <w:r w:rsidRPr="507F2163" w:rsidR="507F2163">
        <w:rPr>
          <w:rFonts w:ascii="Times New Roman" w:hAnsi="Times New Roman" w:eastAsia="Times New Roman" w:cs="Times New Roman"/>
          <w:noProof w:val="0"/>
          <w:sz w:val="24"/>
          <w:szCs w:val="24"/>
          <w:lang w:val="en-US"/>
        </w:rPr>
        <w:t>.</w:t>
      </w:r>
    </w:p>
    <w:p w:rsidR="507F2163" w:rsidP="507F2163" w:rsidRDefault="507F2163" w14:paraId="7C0B8E63" w14:textId="6907998D">
      <w:pPr>
        <w:pStyle w:val="Normal"/>
        <w:spacing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Liczba</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epok</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została</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ustawiona</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na</w:t>
      </w:r>
      <w:r w:rsidRPr="507F2163" w:rsidR="507F2163">
        <w:rPr>
          <w:rFonts w:ascii="Times New Roman" w:hAnsi="Times New Roman" w:eastAsia="Times New Roman" w:cs="Times New Roman"/>
          <w:noProof w:val="0"/>
          <w:sz w:val="24"/>
          <w:szCs w:val="24"/>
          <w:lang w:val="pl-PL"/>
        </w:rPr>
        <w:t xml:space="preserve"> 20, </w:t>
      </w:r>
      <w:r w:rsidRPr="507F2163" w:rsidR="507F2163">
        <w:rPr>
          <w:rFonts w:ascii="Times New Roman" w:hAnsi="Times New Roman" w:eastAsia="Times New Roman" w:cs="Times New Roman"/>
          <w:noProof w:val="0"/>
          <w:sz w:val="24"/>
          <w:szCs w:val="24"/>
          <w:lang w:val="pl-PL"/>
        </w:rPr>
        <w:t>przy</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każdym</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kolejnym</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przebiegu</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zeruje</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się</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gradienty</w:t>
      </w:r>
      <w:r w:rsidRPr="507F2163" w:rsidR="507F2163">
        <w:rPr>
          <w:rFonts w:ascii="Times New Roman" w:hAnsi="Times New Roman" w:eastAsia="Times New Roman" w:cs="Times New Roman"/>
          <w:noProof w:val="0"/>
          <w:sz w:val="24"/>
          <w:szCs w:val="24"/>
          <w:lang w:val="pl-PL"/>
        </w:rPr>
        <w:t xml:space="preserve"> z </w:t>
      </w:r>
      <w:r w:rsidRPr="507F2163" w:rsidR="507F2163">
        <w:rPr>
          <w:rFonts w:ascii="Times New Roman" w:hAnsi="Times New Roman" w:eastAsia="Times New Roman" w:cs="Times New Roman"/>
          <w:noProof w:val="0"/>
          <w:sz w:val="24"/>
          <w:szCs w:val="24"/>
          <w:lang w:val="pl-PL"/>
        </w:rPr>
        <w:t>optimizer.zero_grad</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przepuszcza</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dane</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wejsciowe</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przez</w:t>
      </w:r>
      <w:r w:rsidRPr="507F2163" w:rsidR="507F2163">
        <w:rPr>
          <w:rFonts w:ascii="Times New Roman" w:hAnsi="Times New Roman" w:eastAsia="Times New Roman" w:cs="Times New Roman"/>
          <w:noProof w:val="0"/>
          <w:sz w:val="24"/>
          <w:szCs w:val="24"/>
          <w:lang w:val="pl-PL"/>
        </w:rPr>
        <w:t xml:space="preserve"> model, </w:t>
      </w:r>
      <w:r w:rsidRPr="507F2163" w:rsidR="507F2163">
        <w:rPr>
          <w:rFonts w:ascii="Times New Roman" w:hAnsi="Times New Roman" w:eastAsia="Times New Roman" w:cs="Times New Roman"/>
          <w:noProof w:val="0"/>
          <w:sz w:val="24"/>
          <w:szCs w:val="24"/>
          <w:lang w:val="pl-PL"/>
        </w:rPr>
        <w:t>oblicza</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straty</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b w:val="1"/>
          <w:bCs w:val="1"/>
          <w:noProof w:val="0"/>
          <w:sz w:val="24"/>
          <w:szCs w:val="24"/>
          <w:lang w:val="pl-PL"/>
        </w:rPr>
        <w:t>loss</w:t>
      </w:r>
      <w:r w:rsidRPr="507F2163" w:rsidR="507F2163">
        <w:rPr>
          <w:rFonts w:ascii="Times New Roman" w:hAnsi="Times New Roman" w:eastAsia="Times New Roman" w:cs="Times New Roman"/>
          <w:b w:val="1"/>
          <w:bCs w:val="1"/>
          <w:noProof w:val="0"/>
          <w:sz w:val="24"/>
          <w:szCs w:val="24"/>
          <w:lang w:val="pl-PL"/>
        </w:rPr>
        <w:t xml:space="preserve"> = </w:t>
      </w:r>
      <w:r w:rsidRPr="507F2163" w:rsidR="507F2163">
        <w:rPr>
          <w:rFonts w:ascii="Times New Roman" w:hAnsi="Times New Roman" w:eastAsia="Times New Roman" w:cs="Times New Roman"/>
          <w:b w:val="1"/>
          <w:bCs w:val="1"/>
          <w:noProof w:val="0"/>
          <w:sz w:val="24"/>
          <w:szCs w:val="24"/>
          <w:lang w:val="pl-PL"/>
        </w:rPr>
        <w:t>criterion</w:t>
      </w:r>
      <w:r w:rsidRPr="507F2163" w:rsidR="507F2163">
        <w:rPr>
          <w:rFonts w:ascii="Times New Roman" w:hAnsi="Times New Roman" w:eastAsia="Times New Roman" w:cs="Times New Roman"/>
          <w:b w:val="1"/>
          <w:bCs w:val="1"/>
          <w:noProof w:val="0"/>
          <w:sz w:val="24"/>
          <w:szCs w:val="24"/>
          <w:lang w:val="pl-PL"/>
        </w:rPr>
        <w:t xml:space="preserve"> (</w:t>
      </w:r>
      <w:r w:rsidRPr="507F2163" w:rsidR="507F2163">
        <w:rPr>
          <w:rFonts w:ascii="Times New Roman" w:hAnsi="Times New Roman" w:eastAsia="Times New Roman" w:cs="Times New Roman"/>
          <w:b w:val="1"/>
          <w:bCs w:val="1"/>
          <w:noProof w:val="0"/>
          <w:sz w:val="24"/>
          <w:szCs w:val="24"/>
          <w:lang w:val="pl-PL"/>
        </w:rPr>
        <w:t>output</w:t>
      </w:r>
      <w:r w:rsidRPr="507F2163" w:rsidR="507F2163">
        <w:rPr>
          <w:rFonts w:ascii="Times New Roman" w:hAnsi="Times New Roman" w:eastAsia="Times New Roman" w:cs="Times New Roman"/>
          <w:b w:val="1"/>
          <w:bCs w:val="1"/>
          <w:noProof w:val="0"/>
          <w:sz w:val="24"/>
          <w:szCs w:val="24"/>
          <w:lang w:val="pl-PL"/>
        </w:rPr>
        <w:t xml:space="preserve">, </w:t>
      </w:r>
      <w:r w:rsidRPr="507F2163" w:rsidR="507F2163">
        <w:rPr>
          <w:rFonts w:ascii="Times New Roman" w:hAnsi="Times New Roman" w:eastAsia="Times New Roman" w:cs="Times New Roman"/>
          <w:b w:val="1"/>
          <w:bCs w:val="1"/>
          <w:noProof w:val="0"/>
          <w:sz w:val="24"/>
          <w:szCs w:val="24"/>
          <w:lang w:val="pl-PL"/>
        </w:rPr>
        <w:t>labels</w:t>
      </w:r>
      <w:r w:rsidRPr="507F2163" w:rsidR="507F2163">
        <w:rPr>
          <w:rFonts w:ascii="Times New Roman" w:hAnsi="Times New Roman" w:eastAsia="Times New Roman" w:cs="Times New Roman"/>
          <w:b w:val="1"/>
          <w:bCs w:val="1"/>
          <w:noProof w:val="0"/>
          <w:sz w:val="24"/>
          <w:szCs w:val="24"/>
          <w:lang w:val="pl-PL"/>
        </w:rPr>
        <w:t>)</w:t>
      </w:r>
      <w:r w:rsidRPr="507F2163" w:rsidR="507F2163">
        <w:rPr>
          <w:rFonts w:ascii="Times New Roman" w:hAnsi="Times New Roman" w:eastAsia="Times New Roman" w:cs="Times New Roman"/>
          <w:noProof w:val="0"/>
          <w:sz w:val="24"/>
          <w:szCs w:val="24"/>
          <w:lang w:val="pl-PL"/>
        </w:rPr>
        <w:t xml:space="preserve"> jak </w:t>
      </w:r>
      <w:r w:rsidRPr="507F2163" w:rsidR="507F2163">
        <w:rPr>
          <w:rFonts w:ascii="Times New Roman" w:hAnsi="Times New Roman" w:eastAsia="Times New Roman" w:cs="Times New Roman"/>
          <w:noProof w:val="0"/>
          <w:sz w:val="24"/>
          <w:szCs w:val="24"/>
          <w:lang w:val="pl-PL"/>
        </w:rPr>
        <w:t>i</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gradienty</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przez</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b w:val="1"/>
          <w:bCs w:val="1"/>
          <w:noProof w:val="0"/>
          <w:sz w:val="24"/>
          <w:szCs w:val="24"/>
          <w:lang w:val="pl-PL"/>
        </w:rPr>
        <w:t>loss.backward</w:t>
      </w:r>
      <w:r w:rsidRPr="507F2163" w:rsidR="507F2163">
        <w:rPr>
          <w:rFonts w:ascii="Times New Roman" w:hAnsi="Times New Roman" w:eastAsia="Times New Roman" w:cs="Times New Roman"/>
          <w:b w:val="1"/>
          <w:bCs w:val="1"/>
          <w:noProof w:val="0"/>
          <w:sz w:val="24"/>
          <w:szCs w:val="24"/>
          <w:lang w:val="pl-PL"/>
        </w:rPr>
        <w:t>()</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i</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aktualizuje</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się</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wagi</w:t>
      </w:r>
      <w:r w:rsidRPr="507F2163" w:rsidR="507F2163">
        <w:rPr>
          <w:rFonts w:ascii="Times New Roman" w:hAnsi="Times New Roman" w:eastAsia="Times New Roman" w:cs="Times New Roman"/>
          <w:noProof w:val="0"/>
          <w:sz w:val="24"/>
          <w:szCs w:val="24"/>
          <w:lang w:val="pl-PL"/>
        </w:rPr>
        <w:t xml:space="preserve"> – </w:t>
      </w:r>
      <w:r w:rsidRPr="507F2163" w:rsidR="507F2163">
        <w:rPr>
          <w:rFonts w:ascii="Times New Roman" w:hAnsi="Times New Roman" w:eastAsia="Times New Roman" w:cs="Times New Roman"/>
          <w:b w:val="1"/>
          <w:bCs w:val="1"/>
          <w:noProof w:val="0"/>
          <w:sz w:val="24"/>
          <w:szCs w:val="24"/>
          <w:lang w:val="pl-PL"/>
        </w:rPr>
        <w:t>optimizer.step</w:t>
      </w:r>
      <w:r w:rsidRPr="507F2163" w:rsidR="507F2163">
        <w:rPr>
          <w:rFonts w:ascii="Times New Roman" w:hAnsi="Times New Roman" w:eastAsia="Times New Roman" w:cs="Times New Roman"/>
          <w:b w:val="1"/>
          <w:bCs w:val="1"/>
          <w:noProof w:val="0"/>
          <w:sz w:val="24"/>
          <w:szCs w:val="24"/>
          <w:lang w:val="pl-PL"/>
        </w:rPr>
        <w:t>()</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Straty</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sumuje</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się</w:t>
      </w:r>
      <w:r w:rsidRPr="507F2163" w:rsidR="507F2163">
        <w:rPr>
          <w:rFonts w:ascii="Times New Roman" w:hAnsi="Times New Roman" w:eastAsia="Times New Roman" w:cs="Times New Roman"/>
          <w:noProof w:val="0"/>
          <w:sz w:val="24"/>
          <w:szCs w:val="24"/>
          <w:lang w:val="pl-PL"/>
        </w:rPr>
        <w:t xml:space="preserve"> w </w:t>
      </w:r>
      <w:r w:rsidRPr="507F2163" w:rsidR="507F2163">
        <w:rPr>
          <w:rFonts w:ascii="Times New Roman" w:hAnsi="Times New Roman" w:eastAsia="Times New Roman" w:cs="Times New Roman"/>
          <w:noProof w:val="0"/>
          <w:sz w:val="24"/>
          <w:szCs w:val="24"/>
          <w:lang w:val="pl-PL"/>
        </w:rPr>
        <w:t>zmienej</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b w:val="1"/>
          <w:bCs w:val="1"/>
          <w:noProof w:val="0"/>
          <w:sz w:val="24"/>
          <w:szCs w:val="24"/>
          <w:lang w:val="pl-PL"/>
        </w:rPr>
        <w:t>running_loss</w:t>
      </w:r>
      <w:r w:rsidRPr="507F2163" w:rsidR="507F2163">
        <w:rPr>
          <w:rFonts w:ascii="Times New Roman" w:hAnsi="Times New Roman" w:eastAsia="Times New Roman" w:cs="Times New Roman"/>
          <w:noProof w:val="0"/>
          <w:sz w:val="24"/>
          <w:szCs w:val="24"/>
          <w:lang w:val="pl-PL"/>
        </w:rPr>
        <w:t xml:space="preserve"> a </w:t>
      </w:r>
      <w:r w:rsidRPr="507F2163" w:rsidR="507F2163">
        <w:rPr>
          <w:rFonts w:ascii="Times New Roman" w:hAnsi="Times New Roman" w:eastAsia="Times New Roman" w:cs="Times New Roman"/>
          <w:noProof w:val="0"/>
          <w:sz w:val="24"/>
          <w:szCs w:val="24"/>
          <w:lang w:val="pl-PL"/>
        </w:rPr>
        <w:t>następnie</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wypisuje</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si</w:t>
      </w:r>
      <w:r w:rsidRPr="507F2163" w:rsidR="507F2163">
        <w:rPr>
          <w:rFonts w:ascii="Times New Roman" w:hAnsi="Times New Roman" w:eastAsia="Times New Roman" w:cs="Times New Roman"/>
          <w:noProof w:val="0"/>
          <w:sz w:val="24"/>
          <w:szCs w:val="24"/>
          <w:lang w:val="pl-PL"/>
        </w:rPr>
        <w:t>ę</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n</w:t>
      </w:r>
      <w:r w:rsidRPr="507F2163" w:rsidR="507F2163">
        <w:rPr>
          <w:rFonts w:ascii="Times New Roman" w:hAnsi="Times New Roman" w:eastAsia="Times New Roman" w:cs="Times New Roman"/>
          <w:noProof w:val="0"/>
          <w:sz w:val="24"/>
          <w:szCs w:val="24"/>
          <w:lang w:val="pl-PL"/>
        </w:rPr>
        <w:t>a</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ekra</w:t>
      </w:r>
      <w:r w:rsidRPr="507F2163" w:rsidR="507F2163">
        <w:rPr>
          <w:rFonts w:ascii="Times New Roman" w:hAnsi="Times New Roman" w:eastAsia="Times New Roman" w:cs="Times New Roman"/>
          <w:noProof w:val="0"/>
          <w:sz w:val="24"/>
          <w:szCs w:val="24"/>
          <w:lang w:val="pl-PL"/>
        </w:rPr>
        <w:t>n</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wyni</w:t>
      </w:r>
      <w:r w:rsidRPr="507F2163" w:rsidR="507F2163">
        <w:rPr>
          <w:rFonts w:ascii="Times New Roman" w:hAnsi="Times New Roman" w:eastAsia="Times New Roman" w:cs="Times New Roman"/>
          <w:noProof w:val="0"/>
          <w:sz w:val="24"/>
          <w:szCs w:val="24"/>
          <w:lang w:val="pl-PL"/>
        </w:rPr>
        <w:t>k</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dzieleni</w:t>
      </w:r>
      <w:r w:rsidRPr="507F2163" w:rsidR="507F2163">
        <w:rPr>
          <w:rFonts w:ascii="Times New Roman" w:hAnsi="Times New Roman" w:eastAsia="Times New Roman" w:cs="Times New Roman"/>
          <w:noProof w:val="0"/>
          <w:sz w:val="24"/>
          <w:szCs w:val="24"/>
          <w:lang w:val="pl-PL"/>
        </w:rPr>
        <w:t>a</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bieżące</w:t>
      </w:r>
      <w:r w:rsidRPr="507F2163" w:rsidR="507F2163">
        <w:rPr>
          <w:rFonts w:ascii="Times New Roman" w:hAnsi="Times New Roman" w:eastAsia="Times New Roman" w:cs="Times New Roman"/>
          <w:noProof w:val="0"/>
          <w:sz w:val="24"/>
          <w:szCs w:val="24"/>
          <w:lang w:val="pl-PL"/>
        </w:rPr>
        <w:t>j</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strat</w:t>
      </w:r>
      <w:r w:rsidRPr="507F2163" w:rsidR="507F2163">
        <w:rPr>
          <w:rFonts w:ascii="Times New Roman" w:hAnsi="Times New Roman" w:eastAsia="Times New Roman" w:cs="Times New Roman"/>
          <w:noProof w:val="0"/>
          <w:sz w:val="24"/>
          <w:szCs w:val="24"/>
          <w:lang w:val="pl-PL"/>
        </w:rPr>
        <w:t>y</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prze</w:t>
      </w:r>
      <w:r w:rsidRPr="507F2163" w:rsidR="507F2163">
        <w:rPr>
          <w:rFonts w:ascii="Times New Roman" w:hAnsi="Times New Roman" w:eastAsia="Times New Roman" w:cs="Times New Roman"/>
          <w:noProof w:val="0"/>
          <w:sz w:val="24"/>
          <w:szCs w:val="24"/>
          <w:lang w:val="pl-PL"/>
        </w:rPr>
        <w:t>z</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długoś</w:t>
      </w:r>
      <w:r w:rsidRPr="507F2163" w:rsidR="507F2163">
        <w:rPr>
          <w:rFonts w:ascii="Times New Roman" w:hAnsi="Times New Roman" w:eastAsia="Times New Roman" w:cs="Times New Roman"/>
          <w:noProof w:val="0"/>
          <w:sz w:val="24"/>
          <w:szCs w:val="24"/>
          <w:lang w:val="pl-PL"/>
        </w:rPr>
        <w:t>ć</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b w:val="1"/>
          <w:bCs w:val="1"/>
          <w:noProof w:val="0"/>
          <w:sz w:val="24"/>
          <w:szCs w:val="24"/>
          <w:lang w:val="pl-PL"/>
        </w:rPr>
        <w:t>train_loader</w:t>
      </w:r>
      <w:r w:rsidRPr="507F2163" w:rsidR="507F2163">
        <w:rPr>
          <w:rFonts w:ascii="Times New Roman" w:hAnsi="Times New Roman" w:eastAsia="Times New Roman" w:cs="Times New Roman"/>
          <w:b w:val="1"/>
          <w:bCs w:val="1"/>
          <w:noProof w:val="0"/>
          <w:sz w:val="24"/>
          <w:szCs w:val="24"/>
          <w:lang w:val="pl-PL"/>
        </w:rPr>
        <w:t>a</w:t>
      </w:r>
      <w:r w:rsidRPr="507F2163" w:rsidR="507F2163">
        <w:rPr>
          <w:rFonts w:ascii="Times New Roman" w:hAnsi="Times New Roman" w:eastAsia="Times New Roman" w:cs="Times New Roman"/>
          <w:noProof w:val="0"/>
          <w:sz w:val="24"/>
          <w:szCs w:val="24"/>
          <w:lang w:val="pl-PL"/>
        </w:rPr>
        <w:t>. W</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każde</w:t>
      </w:r>
      <w:r w:rsidRPr="507F2163" w:rsidR="507F2163">
        <w:rPr>
          <w:rFonts w:ascii="Times New Roman" w:hAnsi="Times New Roman" w:eastAsia="Times New Roman" w:cs="Times New Roman"/>
          <w:noProof w:val="0"/>
          <w:sz w:val="24"/>
          <w:szCs w:val="24"/>
          <w:lang w:val="pl-PL"/>
        </w:rPr>
        <w:t>j</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epoc</w:t>
      </w:r>
      <w:r w:rsidRPr="507F2163" w:rsidR="507F2163">
        <w:rPr>
          <w:rFonts w:ascii="Times New Roman" w:hAnsi="Times New Roman" w:eastAsia="Times New Roman" w:cs="Times New Roman"/>
          <w:noProof w:val="0"/>
          <w:sz w:val="24"/>
          <w:szCs w:val="24"/>
          <w:lang w:val="pl-PL"/>
        </w:rPr>
        <w:t>e</w:t>
      </w:r>
      <w:r w:rsidRPr="507F2163" w:rsidR="507F2163">
        <w:rPr>
          <w:rFonts w:ascii="Times New Roman" w:hAnsi="Times New Roman" w:eastAsia="Times New Roman" w:cs="Times New Roman"/>
          <w:noProof w:val="0"/>
          <w:sz w:val="24"/>
          <w:szCs w:val="24"/>
          <w:lang w:val="pl-PL"/>
        </w:rPr>
        <w:t xml:space="preserve"> po</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traning</w:t>
      </w:r>
      <w:r w:rsidRPr="507F2163" w:rsidR="507F2163">
        <w:rPr>
          <w:rFonts w:ascii="Times New Roman" w:hAnsi="Times New Roman" w:eastAsia="Times New Roman" w:cs="Times New Roman"/>
          <w:noProof w:val="0"/>
          <w:sz w:val="24"/>
          <w:szCs w:val="24"/>
          <w:lang w:val="pl-PL"/>
        </w:rPr>
        <w:t>u</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następuj</w:t>
      </w:r>
      <w:r w:rsidRPr="507F2163" w:rsidR="507F2163">
        <w:rPr>
          <w:rFonts w:ascii="Times New Roman" w:hAnsi="Times New Roman" w:eastAsia="Times New Roman" w:cs="Times New Roman"/>
          <w:noProof w:val="0"/>
          <w:sz w:val="24"/>
          <w:szCs w:val="24"/>
          <w:lang w:val="pl-PL"/>
        </w:rPr>
        <w:t>e</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ewaluacj</w:t>
      </w:r>
      <w:r w:rsidRPr="507F2163" w:rsidR="507F2163">
        <w:rPr>
          <w:rFonts w:ascii="Times New Roman" w:hAnsi="Times New Roman" w:eastAsia="Times New Roman" w:cs="Times New Roman"/>
          <w:noProof w:val="0"/>
          <w:sz w:val="24"/>
          <w:szCs w:val="24"/>
          <w:lang w:val="pl-PL"/>
        </w:rPr>
        <w:t>a</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model</w:t>
      </w:r>
      <w:r w:rsidRPr="507F2163" w:rsidR="507F2163">
        <w:rPr>
          <w:rFonts w:ascii="Times New Roman" w:hAnsi="Times New Roman" w:eastAsia="Times New Roman" w:cs="Times New Roman"/>
          <w:noProof w:val="0"/>
          <w:sz w:val="24"/>
          <w:szCs w:val="24"/>
          <w:lang w:val="pl-PL"/>
        </w:rPr>
        <w:t>u</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i</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jeg</w:t>
      </w:r>
      <w:r w:rsidRPr="507F2163" w:rsidR="507F2163">
        <w:rPr>
          <w:rFonts w:ascii="Times New Roman" w:hAnsi="Times New Roman" w:eastAsia="Times New Roman" w:cs="Times New Roman"/>
          <w:noProof w:val="0"/>
          <w:sz w:val="24"/>
          <w:szCs w:val="24"/>
          <w:lang w:val="pl-PL"/>
        </w:rPr>
        <w:t>o</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walidacj</w:t>
      </w:r>
      <w:r w:rsidRPr="507F2163" w:rsidR="507F2163">
        <w:rPr>
          <w:rFonts w:ascii="Times New Roman" w:hAnsi="Times New Roman" w:eastAsia="Times New Roman" w:cs="Times New Roman"/>
          <w:noProof w:val="0"/>
          <w:sz w:val="24"/>
          <w:szCs w:val="24"/>
          <w:lang w:val="pl-PL"/>
        </w:rPr>
        <w:t>a</w:t>
      </w:r>
    </w:p>
    <w:p w:rsidR="0BDAA75F" w:rsidP="507F2163" w:rsidRDefault="0BDAA75F" w14:paraId="472690E4" w14:textId="4D1630DF">
      <w:pPr>
        <w:pStyle w:val="Normal"/>
        <w:spacing w:line="360" w:lineRule="auto"/>
        <w:ind w:firstLine="708"/>
        <w:jc w:val="both"/>
        <w:rPr>
          <w:rFonts w:ascii="Times New Roman" w:hAnsi="Times New Roman" w:eastAsia="Times New Roman" w:cs="Times New Roman"/>
        </w:rPr>
      </w:pPr>
      <w:r>
        <w:drawing>
          <wp:anchor distT="0" distB="0" distL="114300" distR="114300" simplePos="0" relativeHeight="251658240" behindDoc="0" locked="0" layoutInCell="1" allowOverlap="1" wp14:editId="1384B2EC" wp14:anchorId="1C1DD8B4">
            <wp:simplePos x="0" y="0"/>
            <wp:positionH relativeFrom="column">
              <wp:align>right</wp:align>
            </wp:positionH>
            <wp:positionV relativeFrom="paragraph">
              <wp:posOffset>0</wp:posOffset>
            </wp:positionV>
            <wp:extent cx="4743448" cy="3046542"/>
            <wp:effectExtent l="0" t="0" r="0" b="0"/>
            <wp:wrapSquare wrapText="bothSides"/>
            <wp:docPr id="1684960868" name="" title=""/>
            <wp:cNvGraphicFramePr>
              <a:graphicFrameLocks noChangeAspect="1"/>
            </wp:cNvGraphicFramePr>
            <a:graphic>
              <a:graphicData uri="http://schemas.openxmlformats.org/drawingml/2006/picture">
                <pic:pic>
                  <pic:nvPicPr>
                    <pic:cNvPr id="0" name=""/>
                    <pic:cNvPicPr/>
                  </pic:nvPicPr>
                  <pic:blipFill>
                    <a:blip r:embed="Rdf832ffd33f94d0e">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743448" cy="3046542"/>
                    </a:xfrm>
                    <a:prstGeom prst="rect">
                      <a:avLst/>
                    </a:prstGeom>
                  </pic:spPr>
                </pic:pic>
              </a:graphicData>
            </a:graphic>
            <wp14:sizeRelH relativeFrom="page">
              <wp14:pctWidth>0</wp14:pctWidth>
            </wp14:sizeRelH>
            <wp14:sizeRelV relativeFrom="page">
              <wp14:pctHeight>0</wp14:pctHeight>
            </wp14:sizeRelV>
          </wp:anchor>
        </w:drawing>
      </w:r>
    </w:p>
    <w:p w:rsidR="507F2163" w:rsidP="507F2163" w:rsidRDefault="507F2163" w14:paraId="7FCFB4EC" w14:textId="3B8379CA">
      <w:pPr>
        <w:pStyle w:val="Normal"/>
        <w:suppressLineNumbers w:val="0"/>
        <w:bidi w:val="0"/>
        <w:spacing w:before="0" w:beforeAutospacing="off" w:after="160" w:afterAutospacing="off" w:line="279" w:lineRule="auto"/>
        <w:ind w:left="708" w:right="0"/>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rPr>
        <w:t>W walidacji stosuje się w</w:t>
      </w:r>
      <w:r w:rsidRPr="507F2163" w:rsidR="507F2163">
        <w:rPr>
          <w:rFonts w:ascii="Times New Roman" w:hAnsi="Times New Roman" w:eastAsia="Times New Roman" w:cs="Times New Roman"/>
          <w:noProof w:val="0"/>
          <w:sz w:val="24"/>
          <w:szCs w:val="24"/>
          <w:lang w:val="pl-PL"/>
        </w:rPr>
        <w:t xml:space="preserve">yrażenie </w:t>
      </w:r>
      <w:r w:rsidRPr="507F2163" w:rsidR="507F2163">
        <w:rPr>
          <w:rFonts w:ascii="Consolas" w:hAnsi="Consolas" w:eastAsia="Consolas" w:cs="Consolas"/>
          <w:b w:val="1"/>
          <w:bCs w:val="1"/>
          <w:noProof w:val="0"/>
          <w:sz w:val="24"/>
          <w:szCs w:val="24"/>
          <w:lang w:val="pl-PL"/>
        </w:rPr>
        <w:t>torch.max</w:t>
      </w:r>
      <w:r w:rsidRPr="507F2163" w:rsidR="507F2163">
        <w:rPr>
          <w:rFonts w:ascii="Consolas" w:hAnsi="Consolas" w:eastAsia="Consolas" w:cs="Consolas"/>
          <w:b w:val="1"/>
          <w:bCs w:val="1"/>
          <w:noProof w:val="0"/>
          <w:sz w:val="24"/>
          <w:szCs w:val="24"/>
          <w:lang w:val="pl-PL"/>
        </w:rPr>
        <w:t>(</w:t>
      </w:r>
      <w:r w:rsidRPr="507F2163" w:rsidR="507F2163">
        <w:rPr>
          <w:rFonts w:ascii="Consolas" w:hAnsi="Consolas" w:eastAsia="Consolas" w:cs="Consolas"/>
          <w:b w:val="1"/>
          <w:bCs w:val="1"/>
          <w:noProof w:val="0"/>
          <w:sz w:val="24"/>
          <w:szCs w:val="24"/>
          <w:lang w:val="pl-PL"/>
        </w:rPr>
        <w:t>output</w:t>
      </w:r>
      <w:r w:rsidRPr="507F2163" w:rsidR="507F2163">
        <w:rPr>
          <w:rFonts w:ascii="Consolas" w:hAnsi="Consolas" w:eastAsia="Consolas" w:cs="Consolas"/>
          <w:b w:val="1"/>
          <w:bCs w:val="1"/>
          <w:noProof w:val="0"/>
          <w:sz w:val="24"/>
          <w:szCs w:val="24"/>
          <w:lang w:val="pl-PL"/>
        </w:rPr>
        <w:t>, 1)</w:t>
      </w:r>
      <w:r w:rsidRPr="507F2163" w:rsidR="507F2163">
        <w:rPr>
          <w:rFonts w:ascii="Times New Roman" w:hAnsi="Times New Roman" w:eastAsia="Times New Roman" w:cs="Times New Roman"/>
          <w:noProof w:val="0"/>
          <w:sz w:val="24"/>
          <w:szCs w:val="24"/>
          <w:lang w:val="pl-PL"/>
        </w:rPr>
        <w:t xml:space="preserve"> które służy do obliczania maksymalnej wartości oraz indeksu maksymalnej wartości wzdłuż osi zadanego tensora. Wartości maksymalne </w:t>
      </w:r>
    </w:p>
    <w:p w:rsidR="507F2163" w:rsidP="507F2163" w:rsidRDefault="507F2163" w14:paraId="6AAB525D" w14:textId="1D130942">
      <w:pPr>
        <w:pStyle w:val="Normal"/>
        <w:ind w:left="708"/>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Do obliczenia dokładności walidacji stosuje się tutaj funkcję </w:t>
      </w:r>
      <w:r w:rsidRPr="507F2163" w:rsidR="507F2163">
        <w:rPr>
          <w:rFonts w:ascii="Times New Roman" w:hAnsi="Times New Roman" w:eastAsia="Times New Roman" w:cs="Times New Roman"/>
          <w:b w:val="1"/>
          <w:bCs w:val="1"/>
        </w:rPr>
        <w:t>accuracy_score</w:t>
      </w:r>
      <w:r w:rsidRPr="507F2163" w:rsidR="507F2163">
        <w:rPr>
          <w:rFonts w:ascii="Times New Roman" w:hAnsi="Times New Roman" w:eastAsia="Times New Roman" w:cs="Times New Roman"/>
        </w:rPr>
        <w:t xml:space="preserve"> z modułu </w:t>
      </w:r>
      <w:r w:rsidRPr="507F2163" w:rsidR="507F2163">
        <w:rPr>
          <w:rFonts w:ascii="Times New Roman" w:hAnsi="Times New Roman" w:eastAsia="Times New Roman" w:cs="Times New Roman"/>
          <w:b w:val="1"/>
          <w:bCs w:val="1"/>
        </w:rPr>
        <w:t>sklearn.metrics</w:t>
      </w:r>
      <w:r w:rsidRPr="507F2163" w:rsidR="507F2163">
        <w:rPr>
          <w:rFonts w:ascii="Times New Roman" w:hAnsi="Times New Roman" w:eastAsia="Times New Roman" w:cs="Times New Roman"/>
        </w:rPr>
        <w:t xml:space="preserve">, </w:t>
      </w:r>
      <w:r w:rsidRPr="507F2163" w:rsidR="507F2163">
        <w:rPr>
          <w:rFonts w:ascii="Times New Roman" w:hAnsi="Times New Roman" w:eastAsia="Times New Roman" w:cs="Times New Roman"/>
        </w:rPr>
        <w:t>która jako</w:t>
      </w:r>
      <w:r w:rsidRPr="507F2163" w:rsidR="507F2163">
        <w:rPr>
          <w:rFonts w:ascii="Times New Roman" w:hAnsi="Times New Roman" w:eastAsia="Times New Roman" w:cs="Times New Roman"/>
        </w:rPr>
        <w:t xml:space="preserve"> argumenty bierze liczbę wystąpień rzeczywistych etykiet </w:t>
      </w:r>
      <w:r w:rsidRPr="507F2163" w:rsidR="507F2163">
        <w:rPr>
          <w:rFonts w:ascii="Times New Roman" w:hAnsi="Times New Roman" w:eastAsia="Times New Roman" w:cs="Times New Roman"/>
          <w:b w:val="1"/>
          <w:bCs w:val="1"/>
        </w:rPr>
        <w:t>val_labels_list</w:t>
      </w:r>
      <w:r w:rsidRPr="507F2163" w:rsidR="507F2163">
        <w:rPr>
          <w:rFonts w:ascii="Times New Roman" w:hAnsi="Times New Roman" w:eastAsia="Times New Roman" w:cs="Times New Roman"/>
        </w:rPr>
        <w:t xml:space="preserve"> oraz liczbę wystąpień spodziewanych etykiet </w:t>
      </w:r>
      <w:r w:rsidRPr="507F2163" w:rsidR="507F2163">
        <w:rPr>
          <w:rFonts w:ascii="Times New Roman" w:hAnsi="Times New Roman" w:eastAsia="Times New Roman" w:cs="Times New Roman"/>
          <w:b w:val="1"/>
          <w:bCs w:val="1"/>
        </w:rPr>
        <w:t>val_predictions</w:t>
      </w:r>
      <w:r w:rsidRPr="507F2163" w:rsidR="507F2163">
        <w:rPr>
          <w:rFonts w:ascii="Times New Roman" w:hAnsi="Times New Roman" w:eastAsia="Times New Roman" w:cs="Times New Roman"/>
        </w:rPr>
        <w:t xml:space="preserve"> i oblicza udział poprawnych przewidywań w całości przewidywań. </w:t>
      </w:r>
    </w:p>
    <w:p w:rsidR="507F2163" w:rsidP="507F2163" w:rsidRDefault="507F2163" w14:paraId="6550AAC3" w14:textId="1E400812">
      <w:pPr>
        <w:pStyle w:val="Normal"/>
        <w:ind w:left="708"/>
        <w:jc w:val="both"/>
        <w:rPr>
          <w:rFonts w:ascii="Times New Roman" w:hAnsi="Times New Roman" w:eastAsia="Times New Roman" w:cs="Times New Roman"/>
        </w:rPr>
      </w:pPr>
      <w:r w:rsidRPr="507F2163" w:rsidR="507F2163">
        <w:rPr>
          <w:rFonts w:ascii="Times New Roman" w:hAnsi="Times New Roman" w:eastAsia="Times New Roman" w:cs="Times New Roman"/>
        </w:rPr>
        <w:t>Dokładność walidacji jest przy każdym obiegu również wyświetlana użytkownikowi na ekranie.</w:t>
      </w:r>
    </w:p>
    <w:p w:rsidR="507F2163" w:rsidP="507F2163" w:rsidRDefault="507F2163" w14:paraId="66B50492" w14:textId="174DC370">
      <w:pPr>
        <w:pStyle w:val="Normal"/>
        <w:ind w:left="708"/>
        <w:jc w:val="both"/>
        <w:rPr>
          <w:rFonts w:ascii="Times New Roman" w:hAnsi="Times New Roman" w:eastAsia="Times New Roman" w:cs="Times New Roman"/>
        </w:rPr>
      </w:pPr>
      <w:r>
        <w:drawing>
          <wp:inline wp14:editId="10D358E7" wp14:anchorId="2394CFA1">
            <wp:extent cx="5724524" cy="1638300"/>
            <wp:effectExtent l="0" t="0" r="0" b="0"/>
            <wp:docPr id="1023318523" name="" title=""/>
            <wp:cNvGraphicFramePr>
              <a:graphicFrameLocks noChangeAspect="1"/>
            </wp:cNvGraphicFramePr>
            <a:graphic>
              <a:graphicData uri="http://schemas.openxmlformats.org/drawingml/2006/picture">
                <pic:pic>
                  <pic:nvPicPr>
                    <pic:cNvPr id="0" name=""/>
                    <pic:cNvPicPr/>
                  </pic:nvPicPr>
                  <pic:blipFill>
                    <a:blip r:embed="R00ec1877b437482c">
                      <a:extLst>
                        <a:ext xmlns:a="http://schemas.openxmlformats.org/drawingml/2006/main" uri="{28A0092B-C50C-407E-A947-70E740481C1C}">
                          <a14:useLocalDpi val="0"/>
                        </a:ext>
                      </a:extLst>
                    </a:blip>
                    <a:stretch>
                      <a:fillRect/>
                    </a:stretch>
                  </pic:blipFill>
                  <pic:spPr>
                    <a:xfrm>
                      <a:off x="0" y="0"/>
                      <a:ext cx="5724524" cy="1638300"/>
                    </a:xfrm>
                    <a:prstGeom prst="rect">
                      <a:avLst/>
                    </a:prstGeom>
                  </pic:spPr>
                </pic:pic>
              </a:graphicData>
            </a:graphic>
          </wp:inline>
        </w:drawing>
      </w:r>
    </w:p>
    <w:p w:rsidR="507F2163" w:rsidP="507F2163" w:rsidRDefault="507F2163" w14:paraId="59EDFBE3" w14:textId="4E00EAFF">
      <w:pPr>
        <w:pStyle w:val="Normal"/>
        <w:suppressLineNumbers w:val="0"/>
        <w:bidi w:val="0"/>
        <w:spacing w:before="0" w:beforeAutospacing="off" w:after="160" w:afterAutospacing="off" w:line="279" w:lineRule="auto"/>
        <w:ind w:left="708" w:right="0"/>
        <w:jc w:val="both"/>
        <w:rPr>
          <w:rFonts w:ascii="Times New Roman" w:hAnsi="Times New Roman" w:eastAsia="Times New Roman" w:cs="Times New Roman"/>
        </w:rPr>
      </w:pPr>
      <w:r w:rsidRPr="507F2163" w:rsidR="507F2163">
        <w:rPr>
          <w:rFonts w:ascii="Times New Roman" w:hAnsi="Times New Roman" w:eastAsia="Times New Roman" w:cs="Times New Roman"/>
        </w:rPr>
        <w:t xml:space="preserve">Podobnie do walidacji zastosowano metodę test </w:t>
      </w:r>
      <w:r w:rsidRPr="507F2163" w:rsidR="507F2163">
        <w:rPr>
          <w:rFonts w:ascii="Times New Roman" w:hAnsi="Times New Roman" w:eastAsia="Times New Roman" w:cs="Times New Roman"/>
        </w:rPr>
        <w:t>accuracy</w:t>
      </w:r>
      <w:r w:rsidRPr="507F2163" w:rsidR="507F2163">
        <w:rPr>
          <w:rFonts w:ascii="Times New Roman" w:hAnsi="Times New Roman" w:eastAsia="Times New Roman" w:cs="Times New Roman"/>
        </w:rPr>
        <w:t xml:space="preserve">, z </w:t>
      </w:r>
      <w:r w:rsidRPr="507F2163" w:rsidR="507F2163">
        <w:rPr>
          <w:rFonts w:ascii="Times New Roman" w:hAnsi="Times New Roman" w:eastAsia="Times New Roman" w:cs="Times New Roman"/>
        </w:rPr>
        <w:t>tym</w:t>
      </w:r>
      <w:r w:rsidRPr="507F2163" w:rsidR="507F2163">
        <w:rPr>
          <w:rFonts w:ascii="Times New Roman" w:hAnsi="Times New Roman" w:eastAsia="Times New Roman" w:cs="Times New Roman"/>
        </w:rPr>
        <w:t xml:space="preserve"> że tutaj dla danych testowych na </w:t>
      </w:r>
      <w:r w:rsidRPr="507F2163" w:rsidR="507F2163">
        <w:rPr>
          <w:rFonts w:ascii="Times New Roman" w:hAnsi="Times New Roman" w:eastAsia="Times New Roman" w:cs="Times New Roman"/>
        </w:rPr>
        <w:t>test_loaderze</w:t>
      </w:r>
      <w:r w:rsidRPr="507F2163" w:rsidR="507F2163">
        <w:rPr>
          <w:rFonts w:ascii="Times New Roman" w:hAnsi="Times New Roman" w:eastAsia="Times New Roman" w:cs="Times New Roman"/>
        </w:rPr>
        <w:t xml:space="preserve">. </w:t>
      </w:r>
    </w:p>
    <w:p w:rsidR="507F2163" w:rsidP="507F2163" w:rsidRDefault="507F2163" w14:paraId="2B890FEA" w14:textId="79F88281">
      <w:pPr>
        <w:pStyle w:val="Normal"/>
        <w:ind w:left="708"/>
        <w:jc w:val="both"/>
        <w:rPr>
          <w:rFonts w:ascii="Times New Roman" w:hAnsi="Times New Roman" w:eastAsia="Times New Roman" w:cs="Times New Roman"/>
        </w:rPr>
      </w:pPr>
    </w:p>
    <w:p w:rsidR="507F2163" w:rsidP="507F2163" w:rsidRDefault="507F2163" w14:paraId="4B551933" w14:textId="4CF12943">
      <w:pPr>
        <w:pStyle w:val="Normal"/>
        <w:ind w:left="708"/>
        <w:jc w:val="both"/>
        <w:rPr>
          <w:rFonts w:ascii="Times New Roman" w:hAnsi="Times New Roman" w:eastAsia="Times New Roman" w:cs="Times New Roman"/>
        </w:rPr>
      </w:pPr>
    </w:p>
    <w:p w:rsidR="507F2163" w:rsidP="507F2163" w:rsidRDefault="507F2163" w14:paraId="5905370D" w14:textId="23DDB130">
      <w:pPr>
        <w:pStyle w:val="Normal"/>
        <w:ind w:left="708"/>
        <w:jc w:val="both"/>
        <w:rPr>
          <w:rFonts w:ascii="Times New Roman" w:hAnsi="Times New Roman" w:eastAsia="Times New Roman" w:cs="Times New Roman"/>
        </w:rPr>
      </w:pPr>
    </w:p>
    <w:p w:rsidR="507F2163" w:rsidP="507F2163" w:rsidRDefault="507F2163" w14:paraId="301EFEAD" w14:textId="3EA0E0A1">
      <w:pPr>
        <w:pStyle w:val="Normal"/>
        <w:ind w:left="708"/>
        <w:jc w:val="both"/>
        <w:rPr>
          <w:rFonts w:ascii="Times New Roman" w:hAnsi="Times New Roman" w:eastAsia="Times New Roman" w:cs="Times New Roman"/>
        </w:rPr>
      </w:pPr>
    </w:p>
    <w:p w:rsidR="507F2163" w:rsidP="507F2163" w:rsidRDefault="507F2163" w14:paraId="70665F2E" w14:textId="481DA9C7">
      <w:pPr>
        <w:pStyle w:val="Normal"/>
        <w:ind w:left="708"/>
        <w:jc w:val="both"/>
        <w:rPr>
          <w:rFonts w:ascii="Times New Roman" w:hAnsi="Times New Roman" w:eastAsia="Times New Roman" w:cs="Times New Roman"/>
        </w:rPr>
      </w:pPr>
    </w:p>
    <w:p w:rsidR="0BDAA75F" w:rsidP="507F2163" w:rsidRDefault="0BDAA75F" w14:paraId="7D2F1007" w14:textId="63155763">
      <w:pPr>
        <w:pStyle w:val="ListParagraph"/>
        <w:ind w:left="720"/>
        <w:jc w:val="both"/>
        <w:rPr>
          <w:rFonts w:ascii="Times New Roman" w:hAnsi="Times New Roman" w:eastAsia="Times New Roman" w:cs="Times New Roman"/>
        </w:rPr>
      </w:pPr>
      <w:r>
        <w:drawing>
          <wp:anchor distT="0" distB="0" distL="114300" distR="114300" simplePos="0" relativeHeight="251658240" behindDoc="0" locked="0" layoutInCell="1" allowOverlap="1" wp14:editId="1CC51A4D" wp14:anchorId="0B1571FD">
            <wp:simplePos x="0" y="0"/>
            <wp:positionH relativeFrom="column">
              <wp:align>left</wp:align>
            </wp:positionH>
            <wp:positionV relativeFrom="paragraph">
              <wp:posOffset>0</wp:posOffset>
            </wp:positionV>
            <wp:extent cx="3436370" cy="5000624"/>
            <wp:effectExtent l="0" t="0" r="0" b="0"/>
            <wp:wrapSquare wrapText="bothSides"/>
            <wp:docPr id="882556985" name="" title=""/>
            <wp:cNvGraphicFramePr>
              <a:graphicFrameLocks noChangeAspect="1"/>
            </wp:cNvGraphicFramePr>
            <a:graphic>
              <a:graphicData uri="http://schemas.openxmlformats.org/drawingml/2006/picture">
                <pic:pic>
                  <pic:nvPicPr>
                    <pic:cNvPr id="0" name=""/>
                    <pic:cNvPicPr/>
                  </pic:nvPicPr>
                  <pic:blipFill>
                    <a:blip r:embed="R4cc31a33d6a44897">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3436370" cy="5000624"/>
                    </a:xfrm>
                    <a:prstGeom xmlns:a="http://schemas.openxmlformats.org/drawingml/2006/main" prst="rect">
                      <a:avLst/>
                    </a:prstGeom>
                  </pic:spPr>
                </pic:pic>
              </a:graphicData>
            </a:graphic>
            <wp14:sizeRelH relativeFrom="page">
              <wp14:pctWidth>0</wp14:pctWidth>
            </wp14:sizeRelH>
            <wp14:sizeRelV relativeFrom="page">
              <wp14:pctHeight>0</wp14:pctHeight>
            </wp14:sizeRelV>
          </wp:anchor>
        </w:drawing>
      </w:r>
    </w:p>
    <w:p w:rsidR="0BDAA75F" w:rsidP="0BDAA75F" w:rsidRDefault="0BDAA75F" w14:paraId="5F07EF77" w14:textId="636B2A12">
      <w:pPr>
        <w:pStyle w:val="ListParagraph"/>
        <w:ind w:left="720"/>
        <w:jc w:val="both"/>
        <w:rPr>
          <w:rFonts w:ascii="Times New Roman" w:hAnsi="Times New Roman" w:eastAsia="Times New Roman" w:cs="Times New Roman"/>
        </w:rPr>
      </w:pPr>
    </w:p>
    <w:p w:rsidR="0BDAA75F" w:rsidP="0BDAA75F" w:rsidRDefault="0BDAA75F" w14:paraId="086402AA" w14:textId="43D6D408">
      <w:pPr>
        <w:pStyle w:val="ListParagraph"/>
        <w:ind w:left="720"/>
        <w:jc w:val="both"/>
        <w:rPr>
          <w:rFonts w:ascii="Times New Roman" w:hAnsi="Times New Roman" w:eastAsia="Times New Roman" w:cs="Times New Roman"/>
        </w:rPr>
      </w:pPr>
      <w:r w:rsidRPr="507F2163" w:rsidR="507F2163">
        <w:rPr>
          <w:rFonts w:ascii="Times New Roman" w:hAnsi="Times New Roman" w:eastAsia="Times New Roman" w:cs="Times New Roman"/>
        </w:rPr>
        <w:t>Powyżej przykładowy wydruk działania skryptu skrypt.py. Jak widać, z każdym obiegiem zmniejsza się strata i rośnie dokładność walidacji.</w:t>
      </w:r>
    </w:p>
    <w:p w:rsidR="507F2163" w:rsidP="507F2163" w:rsidRDefault="507F2163" w14:paraId="1DD1A135" w14:textId="6E550BC9">
      <w:pPr>
        <w:pStyle w:val="ListParagraph"/>
        <w:ind w:left="720"/>
        <w:jc w:val="both"/>
        <w:rPr>
          <w:rFonts w:ascii="Times New Roman" w:hAnsi="Times New Roman" w:eastAsia="Times New Roman" w:cs="Times New Roman"/>
        </w:rPr>
      </w:pPr>
    </w:p>
    <w:p w:rsidR="0BDAA75F" w:rsidP="0BDAA75F" w:rsidRDefault="0BDAA75F" w14:paraId="2175D2EC" w14:textId="5462F19F">
      <w:pPr>
        <w:pStyle w:val="ListParagraph"/>
        <w:numPr>
          <w:ilvl w:val="0"/>
          <w:numId w:val="1"/>
        </w:numPr>
        <w:spacing w:before="0" w:beforeAutospacing="off" w:after="160" w:afterAutospacing="off" w:line="360" w:lineRule="auto"/>
        <w:jc w:val="both"/>
        <w:rPr>
          <w:rFonts w:ascii="Times New Roman" w:hAnsi="Times New Roman" w:eastAsia="Times New Roman" w:cs="Times New Roman"/>
          <w:b w:val="0"/>
          <w:bCs w:val="0"/>
          <w:noProof w:val="0"/>
          <w:sz w:val="32"/>
          <w:szCs w:val="32"/>
          <w:lang w:val="pl-PL"/>
        </w:rPr>
      </w:pPr>
      <w:r w:rsidRPr="507F2163" w:rsidR="507F2163">
        <w:rPr>
          <w:rFonts w:ascii="Times New Roman" w:hAnsi="Times New Roman" w:eastAsia="Times New Roman" w:cs="Times New Roman"/>
          <w:b w:val="0"/>
          <w:bCs w:val="0"/>
          <w:noProof w:val="0"/>
          <w:sz w:val="32"/>
          <w:szCs w:val="32"/>
          <w:lang w:val="pl-PL"/>
        </w:rPr>
        <w:t>Wykorzystani</w:t>
      </w:r>
      <w:r w:rsidRPr="507F2163" w:rsidR="507F2163">
        <w:rPr>
          <w:rFonts w:ascii="Times New Roman" w:hAnsi="Times New Roman" w:eastAsia="Times New Roman" w:cs="Times New Roman"/>
          <w:b w:val="0"/>
          <w:bCs w:val="0"/>
          <w:noProof w:val="0"/>
          <w:sz w:val="32"/>
          <w:szCs w:val="32"/>
          <w:lang w:val="pl-PL"/>
        </w:rPr>
        <w:t xml:space="preserve">e </w:t>
      </w:r>
      <w:r w:rsidRPr="507F2163" w:rsidR="507F2163">
        <w:rPr>
          <w:rFonts w:ascii="Times New Roman" w:hAnsi="Times New Roman" w:eastAsia="Times New Roman" w:cs="Times New Roman"/>
          <w:b w:val="0"/>
          <w:bCs w:val="0"/>
          <w:noProof w:val="0"/>
          <w:sz w:val="32"/>
          <w:szCs w:val="32"/>
          <w:lang w:val="pl-PL"/>
        </w:rPr>
        <w:t>Callback</w:t>
      </w:r>
      <w:r w:rsidRPr="507F2163" w:rsidR="507F2163">
        <w:rPr>
          <w:rFonts w:ascii="Times New Roman" w:hAnsi="Times New Roman" w:eastAsia="Times New Roman" w:cs="Times New Roman"/>
          <w:b w:val="0"/>
          <w:bCs w:val="0"/>
          <w:noProof w:val="0"/>
          <w:sz w:val="32"/>
          <w:szCs w:val="32"/>
          <w:lang w:val="pl-PL"/>
        </w:rPr>
        <w:t>ów</w:t>
      </w:r>
      <w:r w:rsidRPr="507F2163" w:rsidR="507F2163">
        <w:rPr>
          <w:rFonts w:ascii="Times New Roman" w:hAnsi="Times New Roman" w:eastAsia="Times New Roman" w:cs="Times New Roman"/>
          <w:b w:val="0"/>
          <w:bCs w:val="0"/>
          <w:noProof w:val="0"/>
          <w:sz w:val="32"/>
          <w:szCs w:val="32"/>
          <w:lang w:val="pl-PL"/>
        </w:rPr>
        <w:t xml:space="preserve"> w celu usprawnienia pętli treningowo-walidacyjnej</w:t>
      </w:r>
    </w:p>
    <w:p w:rsidR="0BDAA75F" w:rsidP="0BDAA75F" w:rsidRDefault="0BDAA75F" w14:paraId="29AA73FC" w14:textId="77E1FAAB">
      <w:pPr>
        <w:spacing w:before="0" w:beforeAutospacing="off" w:after="160" w:afterAutospacing="off" w:line="360" w:lineRule="auto"/>
        <w:ind w:firstLine="706"/>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Aby zwiększyć wydajność trenowania modelu zastosowano </w:t>
      </w:r>
      <w:r w:rsidRPr="507F2163" w:rsidR="507F2163">
        <w:rPr>
          <w:rFonts w:ascii="Times New Roman" w:hAnsi="Times New Roman" w:eastAsia="Times New Roman" w:cs="Times New Roman"/>
          <w:noProof w:val="0"/>
          <w:sz w:val="24"/>
          <w:szCs w:val="24"/>
          <w:lang w:val="pl-PL"/>
        </w:rPr>
        <w:t>callbacki</w:t>
      </w:r>
      <w:r w:rsidRPr="507F2163" w:rsidR="507F2163">
        <w:rPr>
          <w:rFonts w:ascii="Times New Roman" w:hAnsi="Times New Roman" w:eastAsia="Times New Roman" w:cs="Times New Roman"/>
          <w:noProof w:val="0"/>
          <w:sz w:val="24"/>
          <w:szCs w:val="24"/>
          <w:lang w:val="pl-PL"/>
        </w:rPr>
        <w:t xml:space="preserve">. Wpływają znacząco na optymalizację wykorzystania zasobów obliczeniowych oraz skrócenie czasu treningu. Pomagają monitorować i kontrolować proces uczenia się poprzez dynamiczne dostosowywanie różnych aspektów trenowania. </w:t>
      </w:r>
    </w:p>
    <w:p w:rsidR="0BDAA75F" w:rsidP="0BDAA75F" w:rsidRDefault="0BDAA75F" w14:paraId="17634064" w14:textId="3E683560">
      <w:pPr>
        <w:spacing w:before="0" w:beforeAutospacing="off" w:after="160" w:afterAutospacing="off" w:line="360" w:lineRule="auto"/>
        <w:ind w:firstLine="706"/>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Przetrenowanie występuje, gdy model zbyt dobrze dopasowuje się do danych treningowych, tracąc zdolność do generalizowania na nowe, niewidziane wcześniej dane. </w:t>
      </w:r>
    </w:p>
    <w:p w:rsidR="0BDAA75F" w:rsidP="0BDAA75F" w:rsidRDefault="0BDAA75F" w14:paraId="36269396" w14:textId="5AD0FC26">
      <w:pPr>
        <w:spacing w:before="0" w:beforeAutospacing="off" w:after="160" w:afterAutospacing="off" w:line="360" w:lineRule="auto"/>
        <w:ind w:firstLine="706"/>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Learning </w:t>
      </w:r>
      <w:r w:rsidRPr="507F2163" w:rsidR="507F2163">
        <w:rPr>
          <w:rFonts w:ascii="Times New Roman" w:hAnsi="Times New Roman" w:eastAsia="Times New Roman" w:cs="Times New Roman"/>
          <w:noProof w:val="0"/>
          <w:sz w:val="24"/>
          <w:szCs w:val="24"/>
          <w:lang w:val="pl-PL"/>
        </w:rPr>
        <w:t>rate</w:t>
      </w:r>
      <w:r w:rsidRPr="507F2163" w:rsidR="507F2163">
        <w:rPr>
          <w:rFonts w:ascii="Times New Roman" w:hAnsi="Times New Roman" w:eastAsia="Times New Roman" w:cs="Times New Roman"/>
          <w:noProof w:val="0"/>
          <w:sz w:val="24"/>
          <w:szCs w:val="24"/>
          <w:lang w:val="pl-PL"/>
        </w:rPr>
        <w:t xml:space="preserve"> jest jednym z najważniejszych </w:t>
      </w:r>
      <w:r w:rsidRPr="507F2163" w:rsidR="507F2163">
        <w:rPr>
          <w:rFonts w:ascii="Times New Roman" w:hAnsi="Times New Roman" w:eastAsia="Times New Roman" w:cs="Times New Roman"/>
          <w:noProof w:val="0"/>
          <w:sz w:val="24"/>
          <w:szCs w:val="24"/>
          <w:lang w:val="pl-PL"/>
        </w:rPr>
        <w:t>hiperparametrów</w:t>
      </w:r>
      <w:r w:rsidRPr="507F2163" w:rsidR="507F2163">
        <w:rPr>
          <w:rFonts w:ascii="Times New Roman" w:hAnsi="Times New Roman" w:eastAsia="Times New Roman" w:cs="Times New Roman"/>
          <w:noProof w:val="0"/>
          <w:sz w:val="24"/>
          <w:szCs w:val="24"/>
          <w:lang w:val="pl-PL"/>
        </w:rPr>
        <w:t xml:space="preserve"> w procesie trenowania modeli. Jego wartość wpływa na szybkość i stabilność uczenia się modelu. Duży learning </w:t>
      </w:r>
      <w:r w:rsidRPr="507F2163" w:rsidR="507F2163">
        <w:rPr>
          <w:rFonts w:ascii="Times New Roman" w:hAnsi="Times New Roman" w:eastAsia="Times New Roman" w:cs="Times New Roman"/>
          <w:noProof w:val="0"/>
          <w:sz w:val="24"/>
          <w:szCs w:val="24"/>
          <w:lang w:val="pl-PL"/>
        </w:rPr>
        <w:t>rate</w:t>
      </w:r>
      <w:r w:rsidRPr="507F2163" w:rsidR="507F2163">
        <w:rPr>
          <w:rFonts w:ascii="Times New Roman" w:hAnsi="Times New Roman" w:eastAsia="Times New Roman" w:cs="Times New Roman"/>
          <w:noProof w:val="0"/>
          <w:sz w:val="24"/>
          <w:szCs w:val="24"/>
          <w:lang w:val="pl-PL"/>
        </w:rPr>
        <w:t xml:space="preserve"> powoduje szybkie uczenie się modelu, ale może prowadzić do niestabilnych wyników, ze względu na ryzyko przeskakiwania modelu przez minima funkcji kosztu, co może uniemożliwić osiągnięcie optymalnych rozwiązań. Mały learning </w:t>
      </w:r>
      <w:r w:rsidRPr="507F2163" w:rsidR="507F2163">
        <w:rPr>
          <w:rFonts w:ascii="Times New Roman" w:hAnsi="Times New Roman" w:eastAsia="Times New Roman" w:cs="Times New Roman"/>
          <w:noProof w:val="0"/>
          <w:sz w:val="24"/>
          <w:szCs w:val="24"/>
          <w:lang w:val="pl-PL"/>
        </w:rPr>
        <w:t>rate</w:t>
      </w:r>
      <w:r w:rsidRPr="507F2163" w:rsidR="507F2163">
        <w:rPr>
          <w:rFonts w:ascii="Times New Roman" w:hAnsi="Times New Roman" w:eastAsia="Times New Roman" w:cs="Times New Roman"/>
          <w:noProof w:val="0"/>
          <w:sz w:val="24"/>
          <w:szCs w:val="24"/>
          <w:lang w:val="pl-PL"/>
        </w:rPr>
        <w:t xml:space="preserve"> przekłada się na powolne i dokładne uczenie modelu, co zwiększa szanse na znalezienie globalnego minimum, ale może znacząco spowolnić proces uczenia.</w:t>
      </w:r>
    </w:p>
    <w:p w:rsidR="0BDAA75F" w:rsidP="0BDAA75F" w:rsidRDefault="0BDAA75F" w14:paraId="6A7AF5F3" w14:textId="72A66C2C">
      <w:pPr>
        <w:spacing w:before="0" w:beforeAutospacing="off" w:after="160" w:afterAutospacing="off" w:line="360" w:lineRule="auto"/>
        <w:ind w:firstLine="706"/>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W projekcie funkcją kosztu jest </w:t>
      </w:r>
      <w:r w:rsidRPr="507F2163" w:rsidR="507F2163">
        <w:rPr>
          <w:rFonts w:ascii="Times New Roman" w:hAnsi="Times New Roman" w:eastAsia="Times New Roman" w:cs="Times New Roman"/>
          <w:b w:val="1"/>
          <w:bCs w:val="1"/>
          <w:noProof w:val="0"/>
          <w:sz w:val="24"/>
          <w:szCs w:val="24"/>
          <w:lang w:val="pl-PL"/>
        </w:rPr>
        <w:t>categorical</w:t>
      </w:r>
      <w:r w:rsidRPr="507F2163" w:rsidR="507F2163">
        <w:rPr>
          <w:rFonts w:ascii="Times New Roman" w:hAnsi="Times New Roman" w:eastAsia="Times New Roman" w:cs="Times New Roman"/>
          <w:b w:val="1"/>
          <w:bCs w:val="1"/>
          <w:noProof w:val="0"/>
          <w:sz w:val="24"/>
          <w:szCs w:val="24"/>
          <w:lang w:val="pl-PL"/>
        </w:rPr>
        <w:t xml:space="preserve"> cross-</w:t>
      </w:r>
      <w:r w:rsidRPr="507F2163" w:rsidR="507F2163">
        <w:rPr>
          <w:rFonts w:ascii="Times New Roman" w:hAnsi="Times New Roman" w:eastAsia="Times New Roman" w:cs="Times New Roman"/>
          <w:b w:val="1"/>
          <w:bCs w:val="1"/>
          <w:noProof w:val="0"/>
          <w:sz w:val="24"/>
          <w:szCs w:val="24"/>
          <w:lang w:val="pl-PL"/>
        </w:rPr>
        <w:t>entropy</w:t>
      </w:r>
      <w:r w:rsidRPr="507F2163" w:rsidR="507F2163">
        <w:rPr>
          <w:rFonts w:ascii="Times New Roman" w:hAnsi="Times New Roman" w:eastAsia="Times New Roman" w:cs="Times New Roman"/>
          <w:noProof w:val="0"/>
          <w:sz w:val="24"/>
          <w:szCs w:val="24"/>
          <w:lang w:val="pl-PL"/>
        </w:rPr>
        <w:t xml:space="preserve">. Mierzy różnicę pomiędzy rozkładem prawdopodobieństwa przewidywanym przez model, a rzeczywistym rozkładem prawdopodobieństwa klas. </w:t>
      </w:r>
    </w:p>
    <w:p w:rsidR="0BDAA75F" w:rsidP="0BDAA75F" w:rsidRDefault="0BDAA75F" w14:paraId="0E2DDF29" w14:textId="53ED82F7">
      <w:pPr>
        <w:spacing w:before="0" w:beforeAutospacing="off" w:after="160" w:afterAutospacing="off" w:line="360" w:lineRule="auto"/>
        <w:ind w:firstLine="706"/>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b w:val="1"/>
          <w:bCs w:val="1"/>
          <w:noProof w:val="0"/>
          <w:sz w:val="24"/>
          <w:szCs w:val="24"/>
          <w:lang w:val="pl-PL"/>
        </w:rPr>
        <w:t>EarlyStopping</w:t>
      </w:r>
      <w:r w:rsidRPr="507F2163" w:rsidR="507F2163">
        <w:rPr>
          <w:rFonts w:ascii="Times New Roman" w:hAnsi="Times New Roman" w:eastAsia="Times New Roman" w:cs="Times New Roman"/>
          <w:b w:val="1"/>
          <w:bCs w:val="1"/>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 xml:space="preserve">to technika, monitorująca stratę na danych walidacyjnych i zatrzymująca trening, w </w:t>
      </w:r>
      <w:r w:rsidRPr="507F2163" w:rsidR="507F2163">
        <w:rPr>
          <w:rFonts w:ascii="Times New Roman" w:hAnsi="Times New Roman" w:eastAsia="Times New Roman" w:cs="Times New Roman"/>
          <w:noProof w:val="0"/>
          <w:sz w:val="24"/>
          <w:szCs w:val="24"/>
          <w:lang w:val="pl-PL"/>
        </w:rPr>
        <w:t>momencie</w:t>
      </w:r>
      <w:r w:rsidRPr="507F2163" w:rsidR="507F2163">
        <w:rPr>
          <w:rFonts w:ascii="Times New Roman" w:hAnsi="Times New Roman" w:eastAsia="Times New Roman" w:cs="Times New Roman"/>
          <w:noProof w:val="0"/>
          <w:sz w:val="24"/>
          <w:szCs w:val="24"/>
          <w:lang w:val="pl-PL"/>
        </w:rPr>
        <w:t xml:space="preserve"> gdy metryka przestaje się poprawiać przez określoną liczbę epok. Oszczędza czas i zasoby obliczeniowe. Chroni model przed przetrenowaniem, czyli sytuacją, gdy model zbyt dobrze dopasowuje się do danych treningowych, tracąc zdolność do generalizowania na nowe dane. Jeśli trening zostaje przerwany, przywracana jest wersja modelu, która osiągnęła najniższą stratę na danych walidacyjnych. Technikę implementuje klasa </w:t>
      </w:r>
      <w:r w:rsidRPr="507F2163" w:rsidR="507F2163">
        <w:rPr>
          <w:rFonts w:ascii="Times New Roman" w:hAnsi="Times New Roman" w:eastAsia="Times New Roman" w:cs="Times New Roman"/>
          <w:noProof w:val="0"/>
          <w:sz w:val="24"/>
          <w:szCs w:val="24"/>
          <w:lang w:val="pl-PL"/>
        </w:rPr>
        <w:t>EarlyStopping</w:t>
      </w:r>
      <w:r w:rsidRPr="507F2163" w:rsidR="507F2163">
        <w:rPr>
          <w:rFonts w:ascii="Times New Roman" w:hAnsi="Times New Roman" w:eastAsia="Times New Roman" w:cs="Times New Roman"/>
          <w:noProof w:val="0"/>
          <w:sz w:val="24"/>
          <w:szCs w:val="24"/>
          <w:lang w:val="pl-PL"/>
        </w:rPr>
        <w:t>.</w:t>
      </w:r>
    </w:p>
    <w:p w:rsidR="0BDAA75F" w:rsidP="0BDAA75F" w:rsidRDefault="0BDAA75F" w14:paraId="4B7502AF" w14:textId="07C7854E">
      <w:pPr>
        <w:spacing w:before="0" w:beforeAutospacing="off" w:after="160" w:afterAutospacing="off" w:line="360" w:lineRule="auto"/>
        <w:ind w:firstLine="706"/>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b w:val="1"/>
          <w:bCs w:val="1"/>
          <w:noProof w:val="0"/>
          <w:sz w:val="24"/>
          <w:szCs w:val="24"/>
          <w:lang w:val="pl-PL"/>
        </w:rPr>
        <w:t>ReduceLROnPlateau</w:t>
      </w:r>
      <w:r w:rsidRPr="507F2163" w:rsidR="507F2163">
        <w:rPr>
          <w:rFonts w:ascii="Times New Roman" w:hAnsi="Times New Roman" w:eastAsia="Times New Roman" w:cs="Times New Roman"/>
          <w:b w:val="1"/>
          <w:bCs w:val="1"/>
          <w:noProof w:val="0"/>
          <w:sz w:val="24"/>
          <w:szCs w:val="24"/>
          <w:lang w:val="pl-PL"/>
        </w:rPr>
        <w:t xml:space="preserve"> </w:t>
      </w:r>
      <w:r w:rsidRPr="507F2163" w:rsidR="507F2163">
        <w:rPr>
          <w:rFonts w:ascii="Times New Roman" w:hAnsi="Times New Roman" w:eastAsia="Times New Roman" w:cs="Times New Roman"/>
          <w:b w:val="1"/>
          <w:bCs w:val="1"/>
          <w:noProof w:val="0"/>
          <w:sz w:val="24"/>
          <w:szCs w:val="24"/>
          <w:lang w:val="pl-PL"/>
        </w:rPr>
        <w:t>Callback</w:t>
      </w:r>
      <w:r w:rsidRPr="507F2163" w:rsidR="507F2163">
        <w:rPr>
          <w:rFonts w:ascii="Times New Roman" w:hAnsi="Times New Roman" w:eastAsia="Times New Roman" w:cs="Times New Roman"/>
          <w:b w:val="1"/>
          <w:bCs w:val="1"/>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 xml:space="preserve">jest techniką dynamicznie zmniejszającą learning </w:t>
      </w:r>
      <w:r w:rsidRPr="507F2163" w:rsidR="507F2163">
        <w:rPr>
          <w:rFonts w:ascii="Times New Roman" w:hAnsi="Times New Roman" w:eastAsia="Times New Roman" w:cs="Times New Roman"/>
          <w:noProof w:val="0"/>
          <w:sz w:val="24"/>
          <w:szCs w:val="24"/>
          <w:lang w:val="pl-PL"/>
        </w:rPr>
        <w:t>rate</w:t>
      </w:r>
      <w:r w:rsidRPr="507F2163" w:rsidR="507F2163">
        <w:rPr>
          <w:rFonts w:ascii="Times New Roman" w:hAnsi="Times New Roman" w:eastAsia="Times New Roman" w:cs="Times New Roman"/>
          <w:noProof w:val="0"/>
          <w:sz w:val="24"/>
          <w:szCs w:val="24"/>
          <w:lang w:val="pl-PL"/>
        </w:rPr>
        <w:t xml:space="preserve">, gdy strata walidacyjna przestaje się poprawiać przez określoną liczbę epok. Umożliwia szybki start uczenia, a następnie bardziej precyzyjne dostrojenie, gdy model utknie w lokalnych minimach lub na płaskich odcinkach funkcji kosztu. Po każdej epoce monitorowana jest strata walidacyjna i jeśli nie stwierdzono poprawy przez określoną liczbę epok, następuje zmniejszenie learning </w:t>
      </w:r>
      <w:r w:rsidRPr="507F2163" w:rsidR="507F2163">
        <w:rPr>
          <w:rFonts w:ascii="Times New Roman" w:hAnsi="Times New Roman" w:eastAsia="Times New Roman" w:cs="Times New Roman"/>
          <w:noProof w:val="0"/>
          <w:sz w:val="24"/>
          <w:szCs w:val="24"/>
          <w:lang w:val="pl-PL"/>
        </w:rPr>
        <w:t>rate</w:t>
      </w:r>
      <w:r w:rsidRPr="507F2163" w:rsidR="507F2163">
        <w:rPr>
          <w:rFonts w:ascii="Times New Roman" w:hAnsi="Times New Roman" w:eastAsia="Times New Roman" w:cs="Times New Roman"/>
          <w:noProof w:val="0"/>
          <w:sz w:val="24"/>
          <w:szCs w:val="24"/>
          <w:lang w:val="pl-PL"/>
        </w:rPr>
        <w:t xml:space="preserve"> o połowę. </w:t>
      </w:r>
      <w:r w:rsidRPr="507F2163" w:rsidR="507F2163">
        <w:rPr>
          <w:rFonts w:ascii="Times New Roman" w:hAnsi="Times New Roman" w:eastAsia="Times New Roman" w:cs="Times New Roman"/>
          <w:noProof w:val="0"/>
          <w:sz w:val="24"/>
          <w:szCs w:val="24"/>
          <w:lang w:val="pl-PL"/>
        </w:rPr>
        <w:t>ReduceLROnPlateau</w:t>
      </w:r>
      <w:r w:rsidRPr="507F2163" w:rsidR="507F2163">
        <w:rPr>
          <w:rFonts w:ascii="Times New Roman" w:hAnsi="Times New Roman" w:eastAsia="Times New Roman" w:cs="Times New Roman"/>
          <w:noProof w:val="0"/>
          <w:sz w:val="24"/>
          <w:szCs w:val="24"/>
          <w:lang w:val="pl-PL"/>
        </w:rPr>
        <w:t xml:space="preserve"> został zaimportowany z biblioteki </w:t>
      </w:r>
      <w:r w:rsidRPr="507F2163" w:rsidR="507F2163">
        <w:rPr>
          <w:rFonts w:ascii="Times New Roman" w:hAnsi="Times New Roman" w:eastAsia="Times New Roman" w:cs="Times New Roman"/>
          <w:noProof w:val="0"/>
          <w:sz w:val="24"/>
          <w:szCs w:val="24"/>
          <w:lang w:val="pl-PL"/>
        </w:rPr>
        <w:t>PyTorch</w:t>
      </w:r>
      <w:r w:rsidRPr="507F2163" w:rsidR="507F2163">
        <w:rPr>
          <w:rFonts w:ascii="Times New Roman" w:hAnsi="Times New Roman" w:eastAsia="Times New Roman" w:cs="Times New Roman"/>
          <w:noProof w:val="0"/>
          <w:sz w:val="24"/>
          <w:szCs w:val="24"/>
          <w:lang w:val="pl-PL"/>
        </w:rPr>
        <w:t>.</w:t>
      </w:r>
    </w:p>
    <w:p w:rsidR="0BDAA75F" w:rsidP="0BDAA75F" w:rsidRDefault="0BDAA75F" w14:paraId="78761707" w14:textId="70046B48">
      <w:pPr>
        <w:spacing w:before="0" w:beforeAutospacing="off" w:after="160" w:afterAutospacing="off" w:line="360" w:lineRule="auto"/>
        <w:ind w:firstLine="706"/>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Poniżej przestawiono fragmenty kodu odpowiadające za implementację </w:t>
      </w:r>
      <w:r w:rsidRPr="507F2163" w:rsidR="507F2163">
        <w:rPr>
          <w:rFonts w:ascii="Times New Roman" w:hAnsi="Times New Roman" w:eastAsia="Times New Roman" w:cs="Times New Roman"/>
          <w:noProof w:val="0"/>
          <w:sz w:val="24"/>
          <w:szCs w:val="24"/>
          <w:lang w:val="pl-PL"/>
        </w:rPr>
        <w:t>callbacków</w:t>
      </w:r>
      <w:r w:rsidRPr="507F2163" w:rsidR="507F2163">
        <w:rPr>
          <w:rFonts w:ascii="Times New Roman" w:hAnsi="Times New Roman" w:eastAsia="Times New Roman" w:cs="Times New Roman"/>
          <w:noProof w:val="0"/>
          <w:sz w:val="24"/>
          <w:szCs w:val="24"/>
          <w:lang w:val="pl-PL"/>
        </w:rPr>
        <w:t xml:space="preserve"> w projekcie.</w:t>
      </w:r>
    </w:p>
    <w:p w:rsidR="0BDAA75F" w:rsidP="0BDAA75F" w:rsidRDefault="0BDAA75F" w14:paraId="1D1D664F" w14:textId="4A231B7C">
      <w:pPr>
        <w:spacing w:before="0" w:beforeAutospacing="off" w:after="0" w:afterAutospacing="off" w:line="257" w:lineRule="auto"/>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 </w:t>
      </w:r>
    </w:p>
    <w:p w:rsidR="0BDAA75F" w:rsidP="0BDAA75F" w:rsidRDefault="0BDAA75F" w14:paraId="5C6A3020" w14:textId="725E8A91">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pl-PL"/>
        </w:rPr>
      </w:pPr>
      <w:r w:rsidRPr="507F2163" w:rsidR="507F2163">
        <w:rPr>
          <w:rFonts w:ascii="Times New Roman" w:hAnsi="Times New Roman" w:eastAsia="Times New Roman" w:cs="Times New Roman"/>
          <w:noProof w:val="0"/>
          <w:color w:val="D4D4D4"/>
          <w:sz w:val="21"/>
          <w:szCs w:val="21"/>
          <w:lang w:val="pl-PL"/>
        </w:rPr>
        <w:t xml:space="preserve"> </w:t>
      </w:r>
    </w:p>
    <w:p w:rsidR="0BDAA75F" w:rsidP="0BDAA75F" w:rsidRDefault="0BDAA75F" w14:paraId="57786865" w14:textId="60B65383">
      <w:pPr>
        <w:shd w:val="clear" w:color="auto" w:fill="1E1E1E"/>
        <w:spacing w:before="0" w:beforeAutospacing="off" w:after="0" w:afterAutospacing="off"/>
        <w:rPr>
          <w:rFonts w:ascii="Times New Roman" w:hAnsi="Times New Roman" w:eastAsia="Times New Roman" w:cs="Times New Roman"/>
          <w:noProof w:val="0"/>
          <w:color w:val="B5CEA8"/>
          <w:sz w:val="21"/>
          <w:szCs w:val="21"/>
          <w:lang w:val="en-US"/>
        </w:rPr>
      </w:pPr>
      <w:r w:rsidRPr="507F2163" w:rsidR="507F2163">
        <w:rPr>
          <w:rFonts w:ascii="Times New Roman" w:hAnsi="Times New Roman" w:eastAsia="Times New Roman" w:cs="Times New Roman"/>
          <w:noProof w:val="0"/>
          <w:color w:val="D4D4D4"/>
          <w:sz w:val="21"/>
          <w:szCs w:val="21"/>
          <w:lang w:val="en-US"/>
        </w:rPr>
        <w:t>lr</w:t>
      </w:r>
      <w:r w:rsidRPr="507F2163" w:rsidR="507F2163">
        <w:rPr>
          <w:rFonts w:ascii="Times New Roman" w:hAnsi="Times New Roman" w:eastAsia="Times New Roman" w:cs="Times New Roman"/>
          <w:noProof w:val="0"/>
          <w:color w:val="D4D4D4"/>
          <w:sz w:val="21"/>
          <w:szCs w:val="21"/>
          <w:lang w:val="en-US"/>
        </w:rPr>
        <w:t xml:space="preserve"> = </w:t>
      </w:r>
      <w:r w:rsidRPr="507F2163" w:rsidR="507F2163">
        <w:rPr>
          <w:rFonts w:ascii="Times New Roman" w:hAnsi="Times New Roman" w:eastAsia="Times New Roman" w:cs="Times New Roman"/>
          <w:noProof w:val="0"/>
          <w:color w:val="B5CEA8"/>
          <w:sz w:val="21"/>
          <w:szCs w:val="21"/>
          <w:lang w:val="en-US"/>
        </w:rPr>
        <w:t>0.001</w:t>
      </w:r>
    </w:p>
    <w:p w:rsidR="0BDAA75F" w:rsidP="0BDAA75F" w:rsidRDefault="0BDAA75F" w14:paraId="064CADAE" w14:textId="7F1A28A3">
      <w:pPr>
        <w:shd w:val="clear" w:color="auto" w:fill="1E1E1E"/>
        <w:spacing w:before="0" w:beforeAutospacing="off" w:after="0" w:afterAutospacing="off"/>
        <w:rPr>
          <w:rFonts w:ascii="Times New Roman" w:hAnsi="Times New Roman" w:eastAsia="Times New Roman" w:cs="Times New Roman"/>
          <w:noProof w:val="0"/>
          <w:color w:val="B5CEA8"/>
          <w:sz w:val="21"/>
          <w:szCs w:val="21"/>
          <w:lang w:val="en-US"/>
        </w:rPr>
      </w:pPr>
      <w:r w:rsidRPr="507F2163" w:rsidR="507F2163">
        <w:rPr>
          <w:rFonts w:ascii="Times New Roman" w:hAnsi="Times New Roman" w:eastAsia="Times New Roman" w:cs="Times New Roman"/>
          <w:noProof w:val="0"/>
          <w:color w:val="D4D4D4"/>
          <w:sz w:val="21"/>
          <w:szCs w:val="21"/>
          <w:lang w:val="en-US"/>
        </w:rPr>
        <w:t>num_epochs</w:t>
      </w:r>
      <w:r w:rsidRPr="507F2163" w:rsidR="507F2163">
        <w:rPr>
          <w:rFonts w:ascii="Times New Roman" w:hAnsi="Times New Roman" w:eastAsia="Times New Roman" w:cs="Times New Roman"/>
          <w:noProof w:val="0"/>
          <w:color w:val="D4D4D4"/>
          <w:sz w:val="21"/>
          <w:szCs w:val="21"/>
          <w:lang w:val="en-US"/>
        </w:rPr>
        <w:t xml:space="preserve"> = </w:t>
      </w:r>
      <w:r w:rsidRPr="507F2163" w:rsidR="507F2163">
        <w:rPr>
          <w:rFonts w:ascii="Times New Roman" w:hAnsi="Times New Roman" w:eastAsia="Times New Roman" w:cs="Times New Roman"/>
          <w:noProof w:val="0"/>
          <w:color w:val="B5CEA8"/>
          <w:sz w:val="21"/>
          <w:szCs w:val="21"/>
          <w:lang w:val="en-US"/>
        </w:rPr>
        <w:t>20</w:t>
      </w:r>
    </w:p>
    <w:p w:rsidR="0BDAA75F" w:rsidP="0BDAA75F" w:rsidRDefault="0BDAA75F" w14:paraId="50606F3F" w14:textId="563E1F93">
      <w:pPr>
        <w:shd w:val="clear" w:color="auto" w:fill="1E1E1E"/>
        <w:spacing w:before="0" w:beforeAutospacing="off" w:after="0" w:afterAutospacing="off"/>
        <w:rPr>
          <w:rFonts w:ascii="Times New Roman" w:hAnsi="Times New Roman" w:eastAsia="Times New Roman" w:cs="Times New Roman"/>
          <w:noProof w:val="0"/>
          <w:color w:val="CE9178"/>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device = </w:t>
      </w:r>
      <w:r w:rsidRPr="507F2163" w:rsidR="507F2163">
        <w:rPr>
          <w:rFonts w:ascii="Times New Roman" w:hAnsi="Times New Roman" w:eastAsia="Times New Roman" w:cs="Times New Roman"/>
          <w:noProof w:val="0"/>
          <w:color w:val="CE9178"/>
          <w:sz w:val="21"/>
          <w:szCs w:val="21"/>
          <w:lang w:val="en-US"/>
        </w:rPr>
        <w:t>"</w:t>
      </w:r>
      <w:r w:rsidRPr="507F2163" w:rsidR="507F2163">
        <w:rPr>
          <w:rFonts w:ascii="Times New Roman" w:hAnsi="Times New Roman" w:eastAsia="Times New Roman" w:cs="Times New Roman"/>
          <w:noProof w:val="0"/>
          <w:color w:val="CE9178"/>
          <w:sz w:val="21"/>
          <w:szCs w:val="21"/>
          <w:lang w:val="en-US"/>
        </w:rPr>
        <w:t>cuda</w:t>
      </w:r>
      <w:r w:rsidRPr="507F2163" w:rsidR="507F2163">
        <w:rPr>
          <w:rFonts w:ascii="Times New Roman" w:hAnsi="Times New Roman" w:eastAsia="Times New Roman" w:cs="Times New Roman"/>
          <w:noProof w:val="0"/>
          <w:color w:val="CE9178"/>
          <w:sz w:val="21"/>
          <w:szCs w:val="21"/>
          <w:lang w:val="en-US"/>
        </w:rPr>
        <w:t>"</w:t>
      </w:r>
    </w:p>
    <w:p w:rsidR="0BDAA75F" w:rsidP="0BDAA75F" w:rsidRDefault="0BDAA75F" w14:paraId="26A66392" w14:textId="524C68F7">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2B5F9EC4" w14:textId="39A8AA7C">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model = </w:t>
      </w:r>
      <w:r w:rsidRPr="507F2163" w:rsidR="507F2163">
        <w:rPr>
          <w:rFonts w:ascii="Times New Roman" w:hAnsi="Times New Roman" w:eastAsia="Times New Roman" w:cs="Times New Roman"/>
          <w:noProof w:val="0"/>
          <w:color w:val="D4D4D4"/>
          <w:sz w:val="21"/>
          <w:szCs w:val="21"/>
          <w:lang w:val="en-US"/>
        </w:rPr>
        <w:t>SimpleCNN</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48BC3C8A" w14:textId="63098A12">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model.to</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device</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342F557B" w14:textId="067C96BA">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criterion = </w:t>
      </w:r>
      <w:r w:rsidRPr="507F2163" w:rsidR="507F2163">
        <w:rPr>
          <w:rFonts w:ascii="Times New Roman" w:hAnsi="Times New Roman" w:eastAsia="Times New Roman" w:cs="Times New Roman"/>
          <w:noProof w:val="0"/>
          <w:color w:val="D4D4D4"/>
          <w:sz w:val="21"/>
          <w:szCs w:val="21"/>
          <w:lang w:val="en-US"/>
        </w:rPr>
        <w:t>nn.CrossEntropyLoss</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44430EC4" w14:textId="17F93EE5">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optimizer = </w:t>
      </w:r>
      <w:r w:rsidRPr="507F2163" w:rsidR="507F2163">
        <w:rPr>
          <w:rFonts w:ascii="Times New Roman" w:hAnsi="Times New Roman" w:eastAsia="Times New Roman" w:cs="Times New Roman"/>
          <w:noProof w:val="0"/>
          <w:color w:val="D4D4D4"/>
          <w:sz w:val="21"/>
          <w:szCs w:val="21"/>
          <w:lang w:val="en-US"/>
        </w:rPr>
        <w:t>optim.Adam</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model.parameters</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lr</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D4D4D4"/>
          <w:sz w:val="21"/>
          <w:szCs w:val="21"/>
          <w:lang w:val="en-US"/>
        </w:rPr>
        <w:t>lr</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10A66352" w14:textId="75408AC9">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17057809" w14:textId="0A8635D1">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scheduler = </w:t>
      </w:r>
      <w:r w:rsidRPr="507F2163" w:rsidR="507F2163">
        <w:rPr>
          <w:rFonts w:ascii="Times New Roman" w:hAnsi="Times New Roman" w:eastAsia="Times New Roman" w:cs="Times New Roman"/>
          <w:noProof w:val="0"/>
          <w:color w:val="D4D4D4"/>
          <w:sz w:val="21"/>
          <w:szCs w:val="21"/>
          <w:lang w:val="en-US"/>
        </w:rPr>
        <w:t>torch.optim.lr_scheduler.ReduceLROnPlateau</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optimizer=optimizer</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factor=</w:t>
      </w:r>
      <w:r w:rsidRPr="507F2163" w:rsidR="507F2163">
        <w:rPr>
          <w:rFonts w:ascii="Times New Roman" w:hAnsi="Times New Roman" w:eastAsia="Times New Roman" w:cs="Times New Roman"/>
          <w:noProof w:val="0"/>
          <w:color w:val="B5CEA8"/>
          <w:sz w:val="21"/>
          <w:szCs w:val="21"/>
          <w:lang w:val="en-US"/>
        </w:rPr>
        <w:t>0.5</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patience=</w:t>
      </w:r>
      <w:r w:rsidRPr="507F2163" w:rsidR="507F2163">
        <w:rPr>
          <w:rFonts w:ascii="Times New Roman" w:hAnsi="Times New Roman" w:eastAsia="Times New Roman" w:cs="Times New Roman"/>
          <w:noProof w:val="0"/>
          <w:color w:val="B5CEA8"/>
          <w:sz w:val="21"/>
          <w:szCs w:val="21"/>
          <w:lang w:val="en-US"/>
        </w:rPr>
        <w:t>2</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509F77DD" w14:textId="2BEFE2A8">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stopper = </w:t>
      </w:r>
      <w:r w:rsidRPr="507F2163" w:rsidR="507F2163">
        <w:rPr>
          <w:rFonts w:ascii="Times New Roman" w:hAnsi="Times New Roman" w:eastAsia="Times New Roman" w:cs="Times New Roman"/>
          <w:noProof w:val="0"/>
          <w:color w:val="D4D4D4"/>
          <w:sz w:val="21"/>
          <w:szCs w:val="21"/>
          <w:lang w:val="en-US"/>
        </w:rPr>
        <w:t>EarlyStopping</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patience=</w:t>
      </w:r>
      <w:r w:rsidRPr="507F2163" w:rsidR="507F2163">
        <w:rPr>
          <w:rFonts w:ascii="Times New Roman" w:hAnsi="Times New Roman" w:eastAsia="Times New Roman" w:cs="Times New Roman"/>
          <w:noProof w:val="0"/>
          <w:color w:val="B5CEA8"/>
          <w:sz w:val="21"/>
          <w:szCs w:val="21"/>
          <w:lang w:val="en-US"/>
        </w:rPr>
        <w:t>5</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min_delta</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B5CEA8"/>
          <w:sz w:val="21"/>
          <w:szCs w:val="21"/>
          <w:lang w:val="en-US"/>
        </w:rPr>
        <w:t>0.001</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path=</w:t>
      </w:r>
      <w:r w:rsidRPr="507F2163" w:rsidR="507F2163">
        <w:rPr>
          <w:rFonts w:ascii="Times New Roman" w:hAnsi="Times New Roman" w:eastAsia="Times New Roman" w:cs="Times New Roman"/>
          <w:noProof w:val="0"/>
          <w:color w:val="CE9178"/>
          <w:sz w:val="21"/>
          <w:szCs w:val="21"/>
          <w:lang w:val="en-US"/>
        </w:rPr>
        <w:t>"model_checkpoint.pt"</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verbose=</w:t>
      </w:r>
      <w:r w:rsidRPr="507F2163" w:rsidR="507F2163">
        <w:rPr>
          <w:rFonts w:ascii="Times New Roman" w:hAnsi="Times New Roman" w:eastAsia="Times New Roman" w:cs="Times New Roman"/>
          <w:noProof w:val="0"/>
          <w:color w:val="569CD6"/>
          <w:sz w:val="21"/>
          <w:szCs w:val="21"/>
          <w:lang w:val="en-US"/>
        </w:rPr>
        <w:t>False</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1639B61A" w14:textId="58DD38F3">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CDCDC"/>
          <w:sz w:val="21"/>
          <w:szCs w:val="21"/>
          <w:lang w:val="en-US"/>
        </w:rPr>
        <w:t xml:space="preserve"> </w:t>
      </w:r>
    </w:p>
    <w:p w:rsidR="0BDAA75F" w:rsidP="0BDAA75F" w:rsidRDefault="0BDAA75F" w14:paraId="2945C01C" w14:textId="2B044CB1">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314BE1A6" w14:textId="6EA45D3B">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 </w:t>
      </w:r>
    </w:p>
    <w:p w:rsidR="0BDAA75F" w:rsidP="0BDAA75F" w:rsidRDefault="0BDAA75F" w14:paraId="6BF9D37A" w14:textId="6FA1B754">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Dla </w:t>
      </w:r>
      <w:r w:rsidRPr="507F2163" w:rsidR="507F2163">
        <w:rPr>
          <w:rFonts w:ascii="Times New Roman" w:hAnsi="Times New Roman" w:eastAsia="Times New Roman" w:cs="Times New Roman"/>
          <w:b w:val="1"/>
          <w:bCs w:val="1"/>
          <w:noProof w:val="0"/>
          <w:sz w:val="24"/>
          <w:szCs w:val="24"/>
          <w:lang w:val="pl-PL"/>
        </w:rPr>
        <w:t>EarlyStopping</w:t>
      </w:r>
      <w:r w:rsidRPr="507F2163" w:rsidR="507F2163">
        <w:rPr>
          <w:rFonts w:ascii="Times New Roman" w:hAnsi="Times New Roman" w:eastAsia="Times New Roman" w:cs="Times New Roman"/>
          <w:b w:val="1"/>
          <w:bCs w:val="1"/>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 xml:space="preserve">ustawiono </w:t>
      </w:r>
      <w:r w:rsidRPr="507F2163" w:rsidR="507F2163">
        <w:rPr>
          <w:rFonts w:ascii="Times New Roman" w:hAnsi="Times New Roman" w:eastAsia="Times New Roman" w:cs="Times New Roman"/>
          <w:b w:val="1"/>
          <w:bCs w:val="1"/>
          <w:noProof w:val="0"/>
          <w:sz w:val="24"/>
          <w:szCs w:val="24"/>
          <w:lang w:val="pl-PL"/>
        </w:rPr>
        <w:t xml:space="preserve">Learning </w:t>
      </w:r>
      <w:r w:rsidRPr="507F2163" w:rsidR="507F2163">
        <w:rPr>
          <w:rFonts w:ascii="Times New Roman" w:hAnsi="Times New Roman" w:eastAsia="Times New Roman" w:cs="Times New Roman"/>
          <w:b w:val="1"/>
          <w:bCs w:val="1"/>
          <w:noProof w:val="0"/>
          <w:sz w:val="24"/>
          <w:szCs w:val="24"/>
          <w:lang w:val="pl-PL"/>
        </w:rPr>
        <w:t>Rate</w:t>
      </w:r>
      <w:r w:rsidRPr="507F2163" w:rsidR="507F2163">
        <w:rPr>
          <w:rFonts w:ascii="Times New Roman" w:hAnsi="Times New Roman" w:eastAsia="Times New Roman" w:cs="Times New Roman"/>
          <w:noProof w:val="0"/>
          <w:sz w:val="24"/>
          <w:szCs w:val="24"/>
          <w:lang w:val="pl-PL"/>
        </w:rPr>
        <w:t xml:space="preserve"> na 0.001 (</w:t>
      </w:r>
      <w:r w:rsidRPr="507F2163" w:rsidR="507F2163">
        <w:rPr>
          <w:rFonts w:ascii="Times New Roman" w:hAnsi="Times New Roman" w:eastAsia="Times New Roman" w:cs="Times New Roman"/>
          <w:noProof w:val="0"/>
          <w:sz w:val="24"/>
          <w:szCs w:val="24"/>
          <w:lang w:val="pl-PL"/>
        </w:rPr>
        <w:t>lr</w:t>
      </w:r>
      <w:r w:rsidRPr="507F2163" w:rsidR="507F2163">
        <w:rPr>
          <w:rFonts w:ascii="Times New Roman" w:hAnsi="Times New Roman" w:eastAsia="Times New Roman" w:cs="Times New Roman"/>
          <w:noProof w:val="0"/>
          <w:sz w:val="24"/>
          <w:szCs w:val="24"/>
          <w:lang w:val="pl-PL"/>
        </w:rPr>
        <w:t>), liczbę epok na 20 (</w:t>
      </w:r>
      <w:r w:rsidRPr="507F2163" w:rsidR="507F2163">
        <w:rPr>
          <w:rFonts w:ascii="Times New Roman" w:hAnsi="Times New Roman" w:eastAsia="Times New Roman" w:cs="Times New Roman"/>
          <w:noProof w:val="0"/>
          <w:sz w:val="24"/>
          <w:szCs w:val="24"/>
          <w:lang w:val="pl-PL"/>
        </w:rPr>
        <w:t>num_epochs</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color w:val="000000" w:themeColor="text1" w:themeTint="FF" w:themeShade="FF"/>
          <w:sz w:val="24"/>
          <w:szCs w:val="24"/>
          <w:lang w:val="pl-PL"/>
        </w:rPr>
        <w:t>tolerancję modelu na brak poprawy straty walidacyjnej na 5 epok</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patience</w:t>
      </w:r>
      <w:r w:rsidRPr="507F2163" w:rsidR="507F2163">
        <w:rPr>
          <w:rFonts w:ascii="Times New Roman" w:hAnsi="Times New Roman" w:eastAsia="Times New Roman" w:cs="Times New Roman"/>
          <w:noProof w:val="0"/>
          <w:sz w:val="24"/>
          <w:szCs w:val="24"/>
          <w:lang w:val="pl-PL"/>
        </w:rPr>
        <w:t>), i parametr określający minimalną wymaganą zmianę w monitorowanej metryce uznawaną za poprawę na 0.001 (</w:t>
      </w:r>
      <w:r w:rsidRPr="507F2163" w:rsidR="507F2163">
        <w:rPr>
          <w:rFonts w:ascii="Times New Roman" w:hAnsi="Times New Roman" w:eastAsia="Times New Roman" w:cs="Times New Roman"/>
          <w:noProof w:val="0"/>
          <w:sz w:val="24"/>
          <w:szCs w:val="24"/>
          <w:lang w:val="pl-PL"/>
        </w:rPr>
        <w:t>min_delta</w:t>
      </w:r>
      <w:r w:rsidRPr="507F2163" w:rsidR="507F2163">
        <w:rPr>
          <w:rFonts w:ascii="Times New Roman" w:hAnsi="Times New Roman" w:eastAsia="Times New Roman" w:cs="Times New Roman"/>
          <w:noProof w:val="0"/>
          <w:sz w:val="24"/>
          <w:szCs w:val="24"/>
          <w:lang w:val="pl-PL"/>
        </w:rPr>
        <w:t>).</w:t>
      </w:r>
    </w:p>
    <w:p w:rsidR="0BDAA75F" w:rsidP="507F2163" w:rsidRDefault="0BDAA75F" w14:paraId="082C63EB" w14:textId="366EF56F">
      <w:pPr>
        <w:spacing w:before="0" w:beforeAutospacing="off" w:after="160" w:afterAutospacing="off" w:line="360" w:lineRule="auto"/>
        <w:ind w:firstLine="708"/>
        <w:jc w:val="both"/>
        <w:rPr>
          <w:rFonts w:ascii="Times New Roman" w:hAnsi="Times New Roman" w:eastAsia="Times New Roman" w:cs="Times New Roman"/>
          <w:noProof w:val="0"/>
          <w:color w:val="000000" w:themeColor="text1" w:themeTint="FF" w:themeShade="FF"/>
          <w:sz w:val="24"/>
          <w:szCs w:val="24"/>
          <w:lang w:val="pl-PL"/>
        </w:rPr>
      </w:pPr>
      <w:r w:rsidRPr="507F2163" w:rsidR="507F2163">
        <w:rPr>
          <w:rFonts w:ascii="Times New Roman" w:hAnsi="Times New Roman" w:eastAsia="Times New Roman" w:cs="Times New Roman"/>
          <w:noProof w:val="0"/>
          <w:sz w:val="24"/>
          <w:szCs w:val="24"/>
          <w:lang w:val="pl-PL"/>
        </w:rPr>
        <w:t xml:space="preserve">W przypadku </w:t>
      </w:r>
      <w:r w:rsidRPr="507F2163" w:rsidR="507F2163">
        <w:rPr>
          <w:rFonts w:ascii="Times New Roman" w:hAnsi="Times New Roman" w:eastAsia="Times New Roman" w:cs="Times New Roman"/>
          <w:b w:val="1"/>
          <w:bCs w:val="1"/>
          <w:noProof w:val="0"/>
          <w:sz w:val="24"/>
          <w:szCs w:val="24"/>
          <w:lang w:val="pl-PL"/>
        </w:rPr>
        <w:t>ReduceLROnPlateau</w:t>
      </w:r>
      <w:r w:rsidRPr="507F2163" w:rsidR="507F2163">
        <w:rPr>
          <w:rFonts w:ascii="Times New Roman" w:hAnsi="Times New Roman" w:eastAsia="Times New Roman" w:cs="Times New Roman"/>
          <w:b w:val="1"/>
          <w:bCs w:val="1"/>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ustawiono</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 tolerancję modelu na brak poprawy straty walidacyjnej na 2 epoki</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patience</w:t>
      </w:r>
      <w:r w:rsidRPr="507F2163" w:rsidR="507F2163">
        <w:rPr>
          <w:rFonts w:ascii="Times New Roman" w:hAnsi="Times New Roman" w:eastAsia="Times New Roman" w:cs="Times New Roman"/>
          <w:noProof w:val="0"/>
          <w:sz w:val="24"/>
          <w:szCs w:val="24"/>
          <w:lang w:val="pl-PL"/>
        </w:rPr>
        <w:t xml:space="preserve">), mnożnik aktualnego współczynnika uczenia (learning </w:t>
      </w:r>
      <w:r w:rsidRPr="507F2163" w:rsidR="507F2163">
        <w:rPr>
          <w:rFonts w:ascii="Times New Roman" w:hAnsi="Times New Roman" w:eastAsia="Times New Roman" w:cs="Times New Roman"/>
          <w:noProof w:val="0"/>
          <w:sz w:val="24"/>
          <w:szCs w:val="24"/>
          <w:lang w:val="pl-PL"/>
        </w:rPr>
        <w:t>rate</w:t>
      </w:r>
      <w:r w:rsidRPr="507F2163" w:rsidR="507F2163">
        <w:rPr>
          <w:rFonts w:ascii="Times New Roman" w:hAnsi="Times New Roman" w:eastAsia="Times New Roman" w:cs="Times New Roman"/>
          <w:noProof w:val="0"/>
          <w:sz w:val="24"/>
          <w:szCs w:val="24"/>
          <w:lang w:val="pl-PL"/>
        </w:rPr>
        <w:t>) w przypadku braku poprawy uczenia na 0.5 (</w:t>
      </w:r>
      <w:r w:rsidRPr="507F2163" w:rsidR="507F2163">
        <w:rPr>
          <w:rFonts w:ascii="Times New Roman" w:hAnsi="Times New Roman" w:eastAsia="Times New Roman" w:cs="Times New Roman"/>
          <w:noProof w:val="0"/>
          <w:sz w:val="24"/>
          <w:szCs w:val="24"/>
          <w:lang w:val="pl-PL"/>
        </w:rPr>
        <w:t>factor</w:t>
      </w:r>
      <w:r w:rsidRPr="507F2163" w:rsidR="507F2163">
        <w:rPr>
          <w:rFonts w:ascii="Times New Roman" w:hAnsi="Times New Roman" w:eastAsia="Times New Roman" w:cs="Times New Roman"/>
          <w:noProof w:val="0"/>
          <w:sz w:val="24"/>
          <w:szCs w:val="24"/>
          <w:lang w:val="pl-PL"/>
        </w:rPr>
        <w:t xml:space="preserve">). Jako optymalizator wykorzystano algorytm Adam </w:t>
      </w:r>
      <w:r w:rsidRPr="507F2163" w:rsidR="507F2163">
        <w:rPr>
          <w:rFonts w:ascii="Times New Roman" w:hAnsi="Times New Roman" w:eastAsia="Times New Roman" w:cs="Times New Roman"/>
          <w:noProof w:val="0"/>
          <w:color w:val="000000" w:themeColor="text1" w:themeTint="FF" w:themeShade="FF"/>
          <w:sz w:val="22"/>
          <w:szCs w:val="22"/>
          <w:lang w:val="pl-PL"/>
        </w:rPr>
        <w:t>(</w:t>
      </w:r>
      <w:r w:rsidRPr="507F2163" w:rsidR="507F2163">
        <w:rPr>
          <w:rFonts w:ascii="Times New Roman" w:hAnsi="Times New Roman" w:eastAsia="Times New Roman" w:cs="Times New Roman"/>
          <w:noProof w:val="0"/>
          <w:color w:val="000000" w:themeColor="text1" w:themeTint="FF" w:themeShade="FF"/>
          <w:sz w:val="24"/>
          <w:szCs w:val="24"/>
          <w:lang w:val="pl-PL"/>
        </w:rPr>
        <w:t>Adaptive</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 Moment </w:t>
      </w:r>
      <w:r w:rsidRPr="507F2163" w:rsidR="507F2163">
        <w:rPr>
          <w:rFonts w:ascii="Times New Roman" w:hAnsi="Times New Roman" w:eastAsia="Times New Roman" w:cs="Times New Roman"/>
          <w:noProof w:val="0"/>
          <w:color w:val="000000" w:themeColor="text1" w:themeTint="FF" w:themeShade="FF"/>
          <w:sz w:val="24"/>
          <w:szCs w:val="24"/>
          <w:lang w:val="pl-PL"/>
        </w:rPr>
        <w:t>Estimation</w:t>
      </w:r>
      <w:r w:rsidRPr="507F2163" w:rsidR="507F2163">
        <w:rPr>
          <w:rFonts w:ascii="Times New Roman" w:hAnsi="Times New Roman" w:eastAsia="Times New Roman" w:cs="Times New Roman"/>
          <w:noProof w:val="0"/>
          <w:color w:val="000000" w:themeColor="text1" w:themeTint="FF" w:themeShade="FF"/>
          <w:sz w:val="24"/>
          <w:szCs w:val="24"/>
          <w:lang w:val="pl-PL"/>
        </w:rPr>
        <w:t>).</w:t>
      </w:r>
    </w:p>
    <w:p w:rsidR="0BDAA75F" w:rsidP="0BDAA75F" w:rsidRDefault="0BDAA75F" w14:paraId="74050F2E" w14:textId="3E69DFCF">
      <w:pPr>
        <w:spacing w:before="0" w:beforeAutospacing="off" w:after="160" w:afterAutospacing="off" w:line="360" w:lineRule="auto"/>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 </w:t>
      </w:r>
    </w:p>
    <w:p w:rsidR="0BDAA75F" w:rsidP="0BDAA75F" w:rsidRDefault="0BDAA75F" w14:paraId="4CF0F7B6" w14:textId="53B410B7">
      <w:pPr>
        <w:shd w:val="clear" w:color="auto" w:fill="1E1E1E"/>
        <w:spacing w:before="0" w:beforeAutospacing="off" w:after="0" w:afterAutospacing="off"/>
        <w:rPr>
          <w:rFonts w:ascii="Times New Roman" w:hAnsi="Times New Roman" w:eastAsia="Times New Roman" w:cs="Times New Roman"/>
          <w:noProof w:val="0"/>
          <w:color w:val="569CD6"/>
          <w:sz w:val="21"/>
          <w:szCs w:val="21"/>
          <w:lang w:val="pl-PL"/>
        </w:rPr>
      </w:pPr>
      <w:r w:rsidRPr="507F2163" w:rsidR="507F2163">
        <w:rPr>
          <w:rFonts w:ascii="Times New Roman" w:hAnsi="Times New Roman" w:eastAsia="Times New Roman" w:cs="Times New Roman"/>
          <w:noProof w:val="0"/>
          <w:color w:val="569CD6"/>
          <w:sz w:val="21"/>
          <w:szCs w:val="21"/>
          <w:lang w:val="pl-PL"/>
        </w:rPr>
        <w:t xml:space="preserve"> </w:t>
      </w:r>
    </w:p>
    <w:p w:rsidR="0BDAA75F" w:rsidP="0BDAA75F" w:rsidRDefault="0BDAA75F" w14:paraId="7ACE80B0" w14:textId="624FD41F">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569CD6"/>
          <w:sz w:val="21"/>
          <w:szCs w:val="21"/>
          <w:lang w:val="en-US"/>
        </w:rPr>
        <w:t>class</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EarlyStopping</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1B1BB659" w14:textId="329FA607">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75B8E1D6" w14:textId="49B42633">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569CD6"/>
          <w:sz w:val="21"/>
          <w:szCs w:val="21"/>
          <w:lang w:val="en-US"/>
        </w:rPr>
        <w:t>def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CDCAA"/>
          <w:sz w:val="21"/>
          <w:szCs w:val="21"/>
          <w:lang w:val="en-US"/>
        </w:rPr>
        <w:t>__</w:t>
      </w:r>
      <w:r w:rsidRPr="507F2163" w:rsidR="507F2163">
        <w:rPr>
          <w:rFonts w:ascii="Times New Roman" w:hAnsi="Times New Roman" w:eastAsia="Times New Roman" w:cs="Times New Roman"/>
          <w:noProof w:val="0"/>
          <w:color w:val="DCDCAA"/>
          <w:sz w:val="21"/>
          <w:szCs w:val="21"/>
          <w:lang w:val="en-US"/>
        </w:rPr>
        <w:t>init</w:t>
      </w:r>
      <w:r w:rsidRPr="507F2163" w:rsidR="507F2163">
        <w:rPr>
          <w:rFonts w:ascii="Times New Roman" w:hAnsi="Times New Roman" w:eastAsia="Times New Roman" w:cs="Times New Roman"/>
          <w:noProof w:val="0"/>
          <w:color w:val="DCDCAA"/>
          <w:sz w:val="21"/>
          <w:szCs w:val="21"/>
          <w:lang w:val="en-US"/>
        </w:rPr>
        <w:t>_</w:t>
      </w:r>
      <w:r w:rsidRPr="507F2163" w:rsidR="507F2163">
        <w:rPr>
          <w:rFonts w:ascii="Times New Roman" w:hAnsi="Times New Roman" w:eastAsia="Times New Roman" w:cs="Times New Roman"/>
          <w:noProof w:val="0"/>
          <w:color w:val="DCDCAA"/>
          <w:sz w:val="21"/>
          <w:szCs w:val="21"/>
          <w:lang w:val="en-US"/>
        </w:rPr>
        <w:t>_</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patience</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B5CEA8"/>
          <w:sz w:val="21"/>
          <w:szCs w:val="21"/>
          <w:lang w:val="en-US"/>
        </w:rPr>
        <w:t>5</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min_delta</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B5CEA8"/>
          <w:sz w:val="21"/>
          <w:szCs w:val="21"/>
          <w:lang w:val="en-US"/>
        </w:rPr>
        <w:t>0</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path</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CE9178"/>
          <w:sz w:val="21"/>
          <w:szCs w:val="21"/>
          <w:lang w:val="en-US"/>
        </w:rPr>
        <w:t>"model_checkpoint.pt"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verbose</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569CD6"/>
          <w:sz w:val="21"/>
          <w:szCs w:val="21"/>
          <w:lang w:val="en-US"/>
        </w:rPr>
        <w:t>False</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01E05661" w14:textId="3589939D">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.patience</w:t>
      </w:r>
      <w:r w:rsidRPr="507F2163" w:rsidR="507F2163">
        <w:rPr>
          <w:rFonts w:ascii="Times New Roman" w:hAnsi="Times New Roman" w:eastAsia="Times New Roman" w:cs="Times New Roman"/>
          <w:noProof w:val="0"/>
          <w:color w:val="D4D4D4"/>
          <w:sz w:val="21"/>
          <w:szCs w:val="21"/>
          <w:lang w:val="en-US"/>
        </w:rPr>
        <w:t xml:space="preserve"> = patience</w:t>
      </w:r>
    </w:p>
    <w:p w:rsidR="0BDAA75F" w:rsidP="0BDAA75F" w:rsidRDefault="0BDAA75F" w14:paraId="2333C8F4" w14:textId="2E3304A4">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.min_delta</w:t>
      </w:r>
      <w:r w:rsidRPr="507F2163" w:rsidR="507F2163">
        <w:rPr>
          <w:rFonts w:ascii="Times New Roman" w:hAnsi="Times New Roman" w:eastAsia="Times New Roman" w:cs="Times New Roman"/>
          <w:noProof w:val="0"/>
          <w:color w:val="D4D4D4"/>
          <w:sz w:val="21"/>
          <w:szCs w:val="21"/>
          <w:lang w:val="en-US"/>
        </w:rPr>
        <w:t xml:space="preserve"> = </w:t>
      </w:r>
      <w:r w:rsidRPr="507F2163" w:rsidR="507F2163">
        <w:rPr>
          <w:rFonts w:ascii="Times New Roman" w:hAnsi="Times New Roman" w:eastAsia="Times New Roman" w:cs="Times New Roman"/>
          <w:noProof w:val="0"/>
          <w:color w:val="D4D4D4"/>
          <w:sz w:val="21"/>
          <w:szCs w:val="21"/>
          <w:lang w:val="en-US"/>
        </w:rPr>
        <w:t>min_delta</w:t>
      </w:r>
    </w:p>
    <w:p w:rsidR="0BDAA75F" w:rsidP="0BDAA75F" w:rsidRDefault="0BDAA75F" w14:paraId="160A89CB" w14:textId="4E4960AC">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.verbose</w:t>
      </w:r>
      <w:r w:rsidRPr="507F2163" w:rsidR="507F2163">
        <w:rPr>
          <w:rFonts w:ascii="Times New Roman" w:hAnsi="Times New Roman" w:eastAsia="Times New Roman" w:cs="Times New Roman"/>
          <w:noProof w:val="0"/>
          <w:color w:val="D4D4D4"/>
          <w:sz w:val="21"/>
          <w:szCs w:val="21"/>
          <w:lang w:val="en-US"/>
        </w:rPr>
        <w:t xml:space="preserve"> = verbose</w:t>
      </w:r>
    </w:p>
    <w:p w:rsidR="0BDAA75F" w:rsidP="0BDAA75F" w:rsidRDefault="0BDAA75F" w14:paraId="2A254907" w14:textId="7C15A538">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458D8610" w14:textId="546C4BCC">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.min_validation_loss</w:t>
      </w:r>
      <w:r w:rsidRPr="507F2163" w:rsidR="507F2163">
        <w:rPr>
          <w:rFonts w:ascii="Times New Roman" w:hAnsi="Times New Roman" w:eastAsia="Times New Roman" w:cs="Times New Roman"/>
          <w:noProof w:val="0"/>
          <w:color w:val="D4D4D4"/>
          <w:sz w:val="21"/>
          <w:szCs w:val="21"/>
          <w:lang w:val="en-US"/>
        </w:rPr>
        <w:t xml:space="preserve"> = np.inf</w:t>
      </w:r>
    </w:p>
    <w:p w:rsidR="0BDAA75F" w:rsidP="0BDAA75F" w:rsidRDefault="0BDAA75F" w14:paraId="2DA00C44" w14:textId="6AD20285">
      <w:pPr>
        <w:shd w:val="clear" w:color="auto" w:fill="1E1E1E"/>
        <w:spacing w:before="0" w:beforeAutospacing="off" w:after="0" w:afterAutospacing="off"/>
        <w:rPr>
          <w:rFonts w:ascii="Times New Roman" w:hAnsi="Times New Roman" w:eastAsia="Times New Roman" w:cs="Times New Roman"/>
          <w:noProof w:val="0"/>
          <w:color w:val="B5CEA8"/>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.counter</w:t>
      </w:r>
      <w:r w:rsidRPr="507F2163" w:rsidR="507F2163">
        <w:rPr>
          <w:rFonts w:ascii="Times New Roman" w:hAnsi="Times New Roman" w:eastAsia="Times New Roman" w:cs="Times New Roman"/>
          <w:noProof w:val="0"/>
          <w:color w:val="D4D4D4"/>
          <w:sz w:val="21"/>
          <w:szCs w:val="21"/>
          <w:lang w:val="en-US"/>
        </w:rPr>
        <w:t xml:space="preserve"> = </w:t>
      </w:r>
      <w:r w:rsidRPr="507F2163" w:rsidR="507F2163">
        <w:rPr>
          <w:rFonts w:ascii="Times New Roman" w:hAnsi="Times New Roman" w:eastAsia="Times New Roman" w:cs="Times New Roman"/>
          <w:noProof w:val="0"/>
          <w:color w:val="B5CEA8"/>
          <w:sz w:val="21"/>
          <w:szCs w:val="21"/>
          <w:lang w:val="en-US"/>
        </w:rPr>
        <w:t>0</w:t>
      </w:r>
    </w:p>
    <w:p w:rsidR="0BDAA75F" w:rsidP="0BDAA75F" w:rsidRDefault="0BDAA75F" w14:paraId="193FD850" w14:textId="1E8A3A41">
      <w:pPr>
        <w:shd w:val="clear" w:color="auto" w:fill="1E1E1E"/>
        <w:spacing w:before="0" w:beforeAutospacing="off" w:after="0" w:afterAutospacing="off"/>
        <w:rPr>
          <w:rFonts w:ascii="Times New Roman" w:hAnsi="Times New Roman" w:eastAsia="Times New Roman" w:cs="Times New Roman"/>
          <w:noProof w:val="0"/>
          <w:color w:val="569CD6"/>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.early_stop</w:t>
      </w:r>
      <w:r w:rsidRPr="507F2163" w:rsidR="507F2163">
        <w:rPr>
          <w:rFonts w:ascii="Times New Roman" w:hAnsi="Times New Roman" w:eastAsia="Times New Roman" w:cs="Times New Roman"/>
          <w:noProof w:val="0"/>
          <w:color w:val="D4D4D4"/>
          <w:sz w:val="21"/>
          <w:szCs w:val="21"/>
          <w:lang w:val="en-US"/>
        </w:rPr>
        <w:t xml:space="preserve"> = </w:t>
      </w:r>
      <w:r w:rsidRPr="507F2163" w:rsidR="507F2163">
        <w:rPr>
          <w:rFonts w:ascii="Times New Roman" w:hAnsi="Times New Roman" w:eastAsia="Times New Roman" w:cs="Times New Roman"/>
          <w:noProof w:val="0"/>
          <w:color w:val="569CD6"/>
          <w:sz w:val="21"/>
          <w:szCs w:val="21"/>
          <w:lang w:val="en-US"/>
        </w:rPr>
        <w:t>False</w:t>
      </w:r>
    </w:p>
    <w:p w:rsidR="0BDAA75F" w:rsidP="0BDAA75F" w:rsidRDefault="0BDAA75F" w14:paraId="780DAA36" w14:textId="7EEDAA15">
      <w:pPr>
        <w:shd w:val="clear" w:color="auto" w:fill="1E1E1E"/>
        <w:spacing w:before="0" w:beforeAutospacing="off" w:after="0" w:afterAutospacing="off"/>
        <w:rPr>
          <w:rFonts w:ascii="Times New Roman" w:hAnsi="Times New Roman" w:eastAsia="Times New Roman" w:cs="Times New Roman"/>
          <w:noProof w:val="0"/>
          <w:color w:val="569CD6"/>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.best_model</w:t>
      </w:r>
      <w:r w:rsidRPr="507F2163" w:rsidR="507F2163">
        <w:rPr>
          <w:rFonts w:ascii="Times New Roman" w:hAnsi="Times New Roman" w:eastAsia="Times New Roman" w:cs="Times New Roman"/>
          <w:noProof w:val="0"/>
          <w:color w:val="D4D4D4"/>
          <w:sz w:val="21"/>
          <w:szCs w:val="21"/>
          <w:lang w:val="en-US"/>
        </w:rPr>
        <w:t xml:space="preserve"> = </w:t>
      </w:r>
      <w:r w:rsidRPr="507F2163" w:rsidR="507F2163">
        <w:rPr>
          <w:rFonts w:ascii="Times New Roman" w:hAnsi="Times New Roman" w:eastAsia="Times New Roman" w:cs="Times New Roman"/>
          <w:noProof w:val="0"/>
          <w:color w:val="569CD6"/>
          <w:sz w:val="21"/>
          <w:szCs w:val="21"/>
          <w:lang w:val="en-US"/>
        </w:rPr>
        <w:t>None</w:t>
      </w:r>
    </w:p>
    <w:p w:rsidR="0BDAA75F" w:rsidP="507F2163" w:rsidRDefault="0BDAA75F" w14:paraId="4BA90DAC" w14:textId="0B058FD7">
      <w:pPr>
        <w:shd w:val="clear" w:color="auto" w:fill="1E1E1E"/>
        <w:spacing w:before="0" w:beforeAutospacing="off" w:after="0" w:afterAutospacing="off"/>
        <w:rPr>
          <w:rFonts w:ascii="Times New Roman" w:hAnsi="Times New Roman" w:eastAsia="Times New Roman" w:cs="Times New Roman"/>
          <w:noProof w:val="0"/>
          <w:color w:val="6AA94F"/>
          <w:sz w:val="21"/>
          <w:szCs w:val="21"/>
          <w:lang w:val="pl-PL"/>
        </w:rPr>
      </w:pPr>
      <w:r w:rsidRPr="507F2163" w:rsidR="507F2163">
        <w:rPr>
          <w:rFonts w:ascii="Times New Roman" w:hAnsi="Times New Roman" w:eastAsia="Times New Roman" w:cs="Times New Roman"/>
          <w:noProof w:val="0"/>
          <w:color w:val="D4D4D4"/>
          <w:sz w:val="21"/>
          <w:szCs w:val="21"/>
          <w:lang w:val="pl-PL"/>
        </w:rPr>
        <w:t xml:space="preserve">        </w:t>
      </w:r>
      <w:r w:rsidRPr="507F2163" w:rsidR="507F2163">
        <w:rPr>
          <w:rFonts w:ascii="Times New Roman" w:hAnsi="Times New Roman" w:eastAsia="Times New Roman" w:cs="Times New Roman"/>
          <w:noProof w:val="0"/>
          <w:color w:val="D4D4D4"/>
          <w:sz w:val="21"/>
          <w:szCs w:val="21"/>
          <w:lang w:val="pl-PL"/>
        </w:rPr>
        <w:t>name_salt</w:t>
      </w:r>
      <w:r w:rsidRPr="507F2163" w:rsidR="507F2163">
        <w:rPr>
          <w:rFonts w:ascii="Times New Roman" w:hAnsi="Times New Roman" w:eastAsia="Times New Roman" w:cs="Times New Roman"/>
          <w:noProof w:val="0"/>
          <w:color w:val="D4D4D4"/>
          <w:sz w:val="21"/>
          <w:szCs w:val="21"/>
          <w:lang w:val="pl-PL"/>
        </w:rPr>
        <w:t xml:space="preserve"> = </w:t>
      </w:r>
      <w:r w:rsidRPr="507F2163" w:rsidR="507F2163">
        <w:rPr>
          <w:rFonts w:ascii="Times New Roman" w:hAnsi="Times New Roman" w:eastAsia="Times New Roman" w:cs="Times New Roman"/>
          <w:noProof w:val="0"/>
          <w:color w:val="4EC9B0"/>
          <w:sz w:val="21"/>
          <w:szCs w:val="21"/>
          <w:lang w:val="pl-PL"/>
        </w:rPr>
        <w:t>str</w:t>
      </w:r>
      <w:r w:rsidRPr="507F2163" w:rsidR="507F2163">
        <w:rPr>
          <w:rFonts w:ascii="Times New Roman" w:hAnsi="Times New Roman" w:eastAsia="Times New Roman" w:cs="Times New Roman"/>
          <w:noProof w:val="0"/>
          <w:color w:val="DCDCDC"/>
          <w:sz w:val="21"/>
          <w:szCs w:val="21"/>
          <w:lang w:val="pl-PL"/>
        </w:rPr>
        <w:t>(</w:t>
      </w:r>
      <w:r w:rsidRPr="507F2163" w:rsidR="507F2163">
        <w:rPr>
          <w:rFonts w:ascii="Times New Roman" w:hAnsi="Times New Roman" w:eastAsia="Times New Roman" w:cs="Times New Roman"/>
          <w:noProof w:val="0"/>
          <w:color w:val="D4D4D4"/>
          <w:sz w:val="21"/>
          <w:szCs w:val="21"/>
          <w:lang w:val="pl-PL"/>
        </w:rPr>
        <w:t>time</w:t>
      </w:r>
      <w:r w:rsidRPr="507F2163" w:rsidR="507F2163">
        <w:rPr>
          <w:rFonts w:ascii="Times New Roman" w:hAnsi="Times New Roman" w:eastAsia="Times New Roman" w:cs="Times New Roman"/>
          <w:noProof w:val="0"/>
          <w:color w:val="DCDCDC"/>
          <w:sz w:val="21"/>
          <w:szCs w:val="21"/>
          <w:lang w:val="pl-PL"/>
        </w:rPr>
        <w:t>()</w:t>
      </w:r>
      <w:r w:rsidRPr="507F2163" w:rsidR="507F2163">
        <w:rPr>
          <w:rFonts w:ascii="Times New Roman" w:hAnsi="Times New Roman" w:eastAsia="Times New Roman" w:cs="Times New Roman"/>
          <w:noProof w:val="0"/>
          <w:color w:val="DCDCDC"/>
          <w:sz w:val="21"/>
          <w:szCs w:val="21"/>
          <w:lang w:val="pl-PL"/>
        </w:rPr>
        <w:t>)</w:t>
      </w:r>
      <w:r w:rsidRPr="507F2163" w:rsidR="507F2163">
        <w:rPr>
          <w:rFonts w:ascii="Times New Roman" w:hAnsi="Times New Roman" w:eastAsia="Times New Roman" w:cs="Times New Roman"/>
          <w:noProof w:val="0"/>
          <w:color w:val="D4D4D4"/>
          <w:sz w:val="21"/>
          <w:szCs w:val="21"/>
          <w:lang w:val="pl-PL"/>
        </w:rPr>
        <w:t>.</w:t>
      </w:r>
      <w:r w:rsidRPr="507F2163" w:rsidR="507F2163">
        <w:rPr>
          <w:rFonts w:ascii="Times New Roman" w:hAnsi="Times New Roman" w:eastAsia="Times New Roman" w:cs="Times New Roman"/>
          <w:noProof w:val="0"/>
          <w:color w:val="D4D4D4"/>
          <w:sz w:val="21"/>
          <w:szCs w:val="21"/>
          <w:lang w:val="pl-PL"/>
        </w:rPr>
        <w:t>split</w:t>
      </w:r>
      <w:r w:rsidRPr="507F2163" w:rsidR="507F2163">
        <w:rPr>
          <w:rFonts w:ascii="Times New Roman" w:hAnsi="Times New Roman" w:eastAsia="Times New Roman" w:cs="Times New Roman"/>
          <w:noProof w:val="0"/>
          <w:color w:val="DCDCDC"/>
          <w:sz w:val="21"/>
          <w:szCs w:val="21"/>
          <w:lang w:val="pl-PL"/>
        </w:rPr>
        <w:t>(</w:t>
      </w:r>
      <w:r w:rsidRPr="507F2163" w:rsidR="507F2163">
        <w:rPr>
          <w:rFonts w:ascii="Times New Roman" w:hAnsi="Times New Roman" w:eastAsia="Times New Roman" w:cs="Times New Roman"/>
          <w:noProof w:val="0"/>
          <w:color w:val="CE9178"/>
          <w:sz w:val="21"/>
          <w:szCs w:val="21"/>
          <w:lang w:val="pl-PL"/>
        </w:rPr>
        <w:t>"."</w:t>
      </w:r>
      <w:r w:rsidRPr="507F2163" w:rsidR="507F2163">
        <w:rPr>
          <w:rFonts w:ascii="Times New Roman" w:hAnsi="Times New Roman" w:eastAsia="Times New Roman" w:cs="Times New Roman"/>
          <w:noProof w:val="0"/>
          <w:color w:val="DCDCDC"/>
          <w:sz w:val="21"/>
          <w:szCs w:val="21"/>
          <w:lang w:val="pl-PL"/>
        </w:rPr>
        <w:t>)[</w:t>
      </w:r>
      <w:r w:rsidRPr="507F2163" w:rsidR="507F2163">
        <w:rPr>
          <w:rFonts w:ascii="Times New Roman" w:hAnsi="Times New Roman" w:eastAsia="Times New Roman" w:cs="Times New Roman"/>
          <w:noProof w:val="0"/>
          <w:color w:val="B5CEA8"/>
          <w:sz w:val="21"/>
          <w:szCs w:val="21"/>
          <w:lang w:val="pl-PL"/>
        </w:rPr>
        <w:t>0</w:t>
      </w:r>
      <w:r w:rsidRPr="507F2163" w:rsidR="507F2163">
        <w:rPr>
          <w:rFonts w:ascii="Times New Roman" w:hAnsi="Times New Roman" w:eastAsia="Times New Roman" w:cs="Times New Roman"/>
          <w:noProof w:val="0"/>
          <w:color w:val="DCDCDC"/>
          <w:sz w:val="21"/>
          <w:szCs w:val="21"/>
          <w:lang w:val="pl-PL"/>
        </w:rPr>
        <w:t>][</w:t>
      </w:r>
      <w:r w:rsidRPr="507F2163" w:rsidR="507F2163">
        <w:rPr>
          <w:rFonts w:ascii="Times New Roman" w:hAnsi="Times New Roman" w:eastAsia="Times New Roman" w:cs="Times New Roman"/>
          <w:noProof w:val="0"/>
          <w:color w:val="B5CEA8"/>
          <w:sz w:val="21"/>
          <w:szCs w:val="21"/>
          <w:lang w:val="pl-PL"/>
        </w:rPr>
        <w:t>-4</w:t>
      </w:r>
      <w:r w:rsidRPr="507F2163" w:rsidR="507F2163">
        <w:rPr>
          <w:rFonts w:ascii="Times New Roman" w:hAnsi="Times New Roman" w:eastAsia="Times New Roman" w:cs="Times New Roman"/>
          <w:noProof w:val="0"/>
          <w:color w:val="DCDCDC"/>
          <w:sz w:val="21"/>
          <w:szCs w:val="21"/>
          <w:lang w:val="pl-PL"/>
        </w:rPr>
        <w:t>:]</w:t>
      </w:r>
      <w:r w:rsidRPr="507F2163" w:rsidR="507F2163">
        <w:rPr>
          <w:rFonts w:ascii="Times New Roman" w:hAnsi="Times New Roman" w:eastAsia="Times New Roman" w:cs="Times New Roman"/>
          <w:noProof w:val="0"/>
          <w:color w:val="D4D4D4"/>
          <w:sz w:val="21"/>
          <w:szCs w:val="21"/>
          <w:lang w:val="pl-PL"/>
        </w:rPr>
        <w:t xml:space="preserve"> </w:t>
      </w:r>
      <w:r w:rsidRPr="507F2163" w:rsidR="507F2163">
        <w:rPr>
          <w:rFonts w:ascii="Times New Roman" w:hAnsi="Times New Roman" w:eastAsia="Times New Roman" w:cs="Times New Roman"/>
          <w:noProof w:val="0"/>
          <w:color w:val="6AA94F"/>
          <w:sz w:val="21"/>
          <w:szCs w:val="21"/>
          <w:lang w:val="pl-PL"/>
        </w:rPr>
        <w:t xml:space="preserve"># </w:t>
      </w:r>
      <w:r w:rsidRPr="507F2163" w:rsidR="507F2163">
        <w:rPr>
          <w:rFonts w:ascii="Times New Roman" w:hAnsi="Times New Roman" w:eastAsia="Times New Roman" w:cs="Times New Roman"/>
          <w:noProof w:val="0"/>
          <w:color w:val="6AA94F"/>
          <w:sz w:val="21"/>
          <w:szCs w:val="21"/>
          <w:lang w:val="pl-PL"/>
        </w:rPr>
        <w:t>add</w:t>
      </w:r>
      <w:r w:rsidRPr="507F2163" w:rsidR="507F2163">
        <w:rPr>
          <w:rFonts w:ascii="Times New Roman" w:hAnsi="Times New Roman" w:eastAsia="Times New Roman" w:cs="Times New Roman"/>
          <w:noProof w:val="0"/>
          <w:color w:val="6AA94F"/>
          <w:sz w:val="21"/>
          <w:szCs w:val="21"/>
          <w:lang w:val="pl-PL"/>
        </w:rPr>
        <w:t xml:space="preserve"> </w:t>
      </w:r>
      <w:r w:rsidRPr="507F2163" w:rsidR="507F2163">
        <w:rPr>
          <w:rFonts w:ascii="Times New Roman" w:hAnsi="Times New Roman" w:eastAsia="Times New Roman" w:cs="Times New Roman"/>
          <w:noProof w:val="0"/>
          <w:color w:val="6AA94F"/>
          <w:sz w:val="21"/>
          <w:szCs w:val="21"/>
          <w:lang w:val="pl-PL"/>
        </w:rPr>
        <w:t>time</w:t>
      </w:r>
      <w:r w:rsidRPr="507F2163" w:rsidR="507F2163">
        <w:rPr>
          <w:rFonts w:ascii="Times New Roman" w:hAnsi="Times New Roman" w:eastAsia="Times New Roman" w:cs="Times New Roman"/>
          <w:noProof w:val="0"/>
          <w:color w:val="6AA94F"/>
          <w:sz w:val="21"/>
          <w:szCs w:val="21"/>
          <w:lang w:val="pl-PL"/>
        </w:rPr>
        <w:t xml:space="preserve"> salt </w:t>
      </w:r>
    </w:p>
    <w:p w:rsidR="0BDAA75F" w:rsidP="0BDAA75F" w:rsidRDefault="0BDAA75F" w14:paraId="33E19C8E" w14:textId="1427C4C4">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.path</w:t>
      </w:r>
      <w:r w:rsidRPr="507F2163" w:rsidR="507F2163">
        <w:rPr>
          <w:rFonts w:ascii="Times New Roman" w:hAnsi="Times New Roman" w:eastAsia="Times New Roman" w:cs="Times New Roman"/>
          <w:noProof w:val="0"/>
          <w:color w:val="D4D4D4"/>
          <w:sz w:val="21"/>
          <w:szCs w:val="21"/>
          <w:lang w:val="en-US"/>
        </w:rPr>
        <w:t xml:space="preserve"> = path + </w:t>
      </w:r>
      <w:r w:rsidRPr="507F2163" w:rsidR="507F2163">
        <w:rPr>
          <w:rFonts w:ascii="Times New Roman" w:hAnsi="Times New Roman" w:eastAsia="Times New Roman" w:cs="Times New Roman"/>
          <w:noProof w:val="0"/>
          <w:color w:val="CE9178"/>
          <w:sz w:val="21"/>
          <w:szCs w:val="21"/>
          <w:lang w:val="en-US"/>
        </w:rPr>
        <w:t>"_"</w:t>
      </w:r>
      <w:r w:rsidRPr="507F2163" w:rsidR="507F2163">
        <w:rPr>
          <w:rFonts w:ascii="Times New Roman" w:hAnsi="Times New Roman" w:eastAsia="Times New Roman" w:cs="Times New Roman"/>
          <w:noProof w:val="0"/>
          <w:color w:val="D4D4D4"/>
          <w:sz w:val="21"/>
          <w:szCs w:val="21"/>
          <w:lang w:val="en-US"/>
        </w:rPr>
        <w:t xml:space="preserve"> + </w:t>
      </w:r>
      <w:r w:rsidRPr="507F2163" w:rsidR="507F2163">
        <w:rPr>
          <w:rFonts w:ascii="Times New Roman" w:hAnsi="Times New Roman" w:eastAsia="Times New Roman" w:cs="Times New Roman"/>
          <w:noProof w:val="0"/>
          <w:color w:val="D4D4D4"/>
          <w:sz w:val="21"/>
          <w:szCs w:val="21"/>
          <w:lang w:val="en-US"/>
        </w:rPr>
        <w:t>name_salt</w:t>
      </w:r>
    </w:p>
    <w:p w:rsidR="0BDAA75F" w:rsidP="0BDAA75F" w:rsidRDefault="0BDAA75F" w14:paraId="6B198969" w14:textId="1101C81D">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4D59810B" w14:textId="06B61208">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6310CBBD" w14:textId="1A58131C">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569CD6"/>
          <w:sz w:val="21"/>
          <w:szCs w:val="21"/>
          <w:lang w:val="en-US"/>
        </w:rPr>
        <w:t>def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CDCAA"/>
          <w:sz w:val="21"/>
          <w:szCs w:val="21"/>
          <w:lang w:val="en-US"/>
        </w:rPr>
        <w:t>__call_</w:t>
      </w:r>
      <w:r w:rsidRPr="507F2163" w:rsidR="507F2163">
        <w:rPr>
          <w:rFonts w:ascii="Times New Roman" w:hAnsi="Times New Roman" w:eastAsia="Times New Roman" w:cs="Times New Roman"/>
          <w:noProof w:val="0"/>
          <w:color w:val="DCDCAA"/>
          <w:sz w:val="21"/>
          <w:szCs w:val="21"/>
          <w:lang w:val="en-US"/>
        </w:rPr>
        <w:t>_</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val_loss</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model</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39E9B22D" w14:textId="7C8408C0">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C586C0"/>
          <w:sz w:val="21"/>
          <w:szCs w:val="21"/>
          <w:lang w:val="en-US"/>
        </w:rPr>
        <w:t>if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val_loss</w:t>
      </w:r>
      <w:r w:rsidRPr="507F2163" w:rsidR="507F2163">
        <w:rPr>
          <w:rFonts w:ascii="Times New Roman" w:hAnsi="Times New Roman" w:eastAsia="Times New Roman" w:cs="Times New Roman"/>
          <w:noProof w:val="0"/>
          <w:color w:val="D4D4D4"/>
          <w:sz w:val="21"/>
          <w:szCs w:val="21"/>
          <w:lang w:val="en-US"/>
        </w:rPr>
        <w:t xml:space="preserve"> &lt;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.min_validation_loss</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37E31FA0" w14:textId="43B6464B">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.save_checkpoint</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val_loss</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model</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39FB00AD" w14:textId="046DB077">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.min_validation_loss</w:t>
      </w:r>
      <w:r w:rsidRPr="507F2163" w:rsidR="507F2163">
        <w:rPr>
          <w:rFonts w:ascii="Times New Roman" w:hAnsi="Times New Roman" w:eastAsia="Times New Roman" w:cs="Times New Roman"/>
          <w:noProof w:val="0"/>
          <w:color w:val="D4D4D4"/>
          <w:sz w:val="21"/>
          <w:szCs w:val="21"/>
          <w:lang w:val="en-US"/>
        </w:rPr>
        <w:t xml:space="preserve"> = </w:t>
      </w:r>
      <w:r w:rsidRPr="507F2163" w:rsidR="507F2163">
        <w:rPr>
          <w:rFonts w:ascii="Times New Roman" w:hAnsi="Times New Roman" w:eastAsia="Times New Roman" w:cs="Times New Roman"/>
          <w:noProof w:val="0"/>
          <w:color w:val="D4D4D4"/>
          <w:sz w:val="21"/>
          <w:szCs w:val="21"/>
          <w:lang w:val="en-US"/>
        </w:rPr>
        <w:t>val_loss</w:t>
      </w:r>
    </w:p>
    <w:p w:rsidR="0BDAA75F" w:rsidP="0BDAA75F" w:rsidRDefault="0BDAA75F" w14:paraId="1326ECD3" w14:textId="7166186D">
      <w:pPr>
        <w:shd w:val="clear" w:color="auto" w:fill="1E1E1E"/>
        <w:spacing w:before="0" w:beforeAutospacing="off" w:after="0" w:afterAutospacing="off"/>
        <w:rPr>
          <w:rFonts w:ascii="Times New Roman" w:hAnsi="Times New Roman" w:eastAsia="Times New Roman" w:cs="Times New Roman"/>
          <w:noProof w:val="0"/>
          <w:color w:val="B5CEA8"/>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.counter</w:t>
      </w:r>
      <w:r w:rsidRPr="507F2163" w:rsidR="507F2163">
        <w:rPr>
          <w:rFonts w:ascii="Times New Roman" w:hAnsi="Times New Roman" w:eastAsia="Times New Roman" w:cs="Times New Roman"/>
          <w:noProof w:val="0"/>
          <w:color w:val="D4D4D4"/>
          <w:sz w:val="21"/>
          <w:szCs w:val="21"/>
          <w:lang w:val="en-US"/>
        </w:rPr>
        <w:t xml:space="preserve"> = </w:t>
      </w:r>
      <w:r w:rsidRPr="507F2163" w:rsidR="507F2163">
        <w:rPr>
          <w:rFonts w:ascii="Times New Roman" w:hAnsi="Times New Roman" w:eastAsia="Times New Roman" w:cs="Times New Roman"/>
          <w:noProof w:val="0"/>
          <w:color w:val="B5CEA8"/>
          <w:sz w:val="21"/>
          <w:szCs w:val="21"/>
          <w:lang w:val="en-US"/>
        </w:rPr>
        <w:t>0</w:t>
      </w:r>
    </w:p>
    <w:p w:rsidR="0BDAA75F" w:rsidP="0BDAA75F" w:rsidRDefault="0BDAA75F" w14:paraId="64910389" w14:textId="1C283DD3">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C586C0"/>
          <w:sz w:val="21"/>
          <w:szCs w:val="21"/>
          <w:lang w:val="en-US"/>
        </w:rPr>
        <w:t>elif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val_loss</w:t>
      </w:r>
      <w:r w:rsidRPr="507F2163" w:rsidR="507F2163">
        <w:rPr>
          <w:rFonts w:ascii="Times New Roman" w:hAnsi="Times New Roman" w:eastAsia="Times New Roman" w:cs="Times New Roman"/>
          <w:noProof w:val="0"/>
          <w:color w:val="D4D4D4"/>
          <w:sz w:val="21"/>
          <w:szCs w:val="21"/>
          <w:lang w:val="en-US"/>
        </w:rPr>
        <w:t xml:space="preserve"> &gt;= </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.min_validation_loss</w:t>
      </w:r>
      <w:r w:rsidRPr="507F2163" w:rsidR="507F2163">
        <w:rPr>
          <w:rFonts w:ascii="Times New Roman" w:hAnsi="Times New Roman" w:eastAsia="Times New Roman" w:cs="Times New Roman"/>
          <w:noProof w:val="0"/>
          <w:color w:val="D4D4D4"/>
          <w:sz w:val="21"/>
          <w:szCs w:val="21"/>
          <w:lang w:val="en-US"/>
        </w:rPr>
        <w:t xml:space="preserve"> +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.min_delta</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4A775BB9" w14:textId="2EE41187">
      <w:pPr>
        <w:shd w:val="clear" w:color="auto" w:fill="1E1E1E"/>
        <w:spacing w:before="0" w:beforeAutospacing="off" w:after="0" w:afterAutospacing="off"/>
        <w:rPr>
          <w:rFonts w:ascii="Times New Roman" w:hAnsi="Times New Roman" w:eastAsia="Times New Roman" w:cs="Times New Roman"/>
          <w:noProof w:val="0"/>
          <w:color w:val="B5CEA8"/>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.counter</w:t>
      </w:r>
      <w:r w:rsidRPr="507F2163" w:rsidR="507F2163">
        <w:rPr>
          <w:rFonts w:ascii="Times New Roman" w:hAnsi="Times New Roman" w:eastAsia="Times New Roman" w:cs="Times New Roman"/>
          <w:noProof w:val="0"/>
          <w:color w:val="D4D4D4"/>
          <w:sz w:val="21"/>
          <w:szCs w:val="21"/>
          <w:lang w:val="en-US"/>
        </w:rPr>
        <w:t xml:space="preserve"> += </w:t>
      </w:r>
      <w:r w:rsidRPr="507F2163" w:rsidR="507F2163">
        <w:rPr>
          <w:rFonts w:ascii="Times New Roman" w:hAnsi="Times New Roman" w:eastAsia="Times New Roman" w:cs="Times New Roman"/>
          <w:noProof w:val="0"/>
          <w:color w:val="B5CEA8"/>
          <w:sz w:val="21"/>
          <w:szCs w:val="21"/>
          <w:lang w:val="en-US"/>
        </w:rPr>
        <w:t>1</w:t>
      </w:r>
    </w:p>
    <w:p w:rsidR="0BDAA75F" w:rsidP="0BDAA75F" w:rsidRDefault="0BDAA75F" w14:paraId="268C0DAB" w14:textId="44C534EC">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C586C0"/>
          <w:sz w:val="21"/>
          <w:szCs w:val="21"/>
          <w:lang w:val="en-US"/>
        </w:rPr>
        <w:t>if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.counter</w:t>
      </w:r>
      <w:r w:rsidRPr="507F2163" w:rsidR="507F2163">
        <w:rPr>
          <w:rFonts w:ascii="Times New Roman" w:hAnsi="Times New Roman" w:eastAsia="Times New Roman" w:cs="Times New Roman"/>
          <w:noProof w:val="0"/>
          <w:color w:val="D4D4D4"/>
          <w:sz w:val="21"/>
          <w:szCs w:val="21"/>
          <w:lang w:val="en-US"/>
        </w:rPr>
        <w:t xml:space="preserve"> &gt;=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.patience</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647C0C92" w14:textId="68148F04">
      <w:pPr>
        <w:shd w:val="clear" w:color="auto" w:fill="1E1E1E"/>
        <w:spacing w:before="0" w:beforeAutospacing="off" w:after="0" w:afterAutospacing="off"/>
        <w:rPr>
          <w:rFonts w:ascii="Times New Roman" w:hAnsi="Times New Roman" w:eastAsia="Times New Roman" w:cs="Times New Roman"/>
          <w:noProof w:val="0"/>
          <w:color w:val="569CD6"/>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.early_stop</w:t>
      </w:r>
      <w:r w:rsidRPr="507F2163" w:rsidR="507F2163">
        <w:rPr>
          <w:rFonts w:ascii="Times New Roman" w:hAnsi="Times New Roman" w:eastAsia="Times New Roman" w:cs="Times New Roman"/>
          <w:noProof w:val="0"/>
          <w:color w:val="D4D4D4"/>
          <w:sz w:val="21"/>
          <w:szCs w:val="21"/>
          <w:lang w:val="en-US"/>
        </w:rPr>
        <w:t xml:space="preserve"> = </w:t>
      </w:r>
      <w:r w:rsidRPr="507F2163" w:rsidR="507F2163">
        <w:rPr>
          <w:rFonts w:ascii="Times New Roman" w:hAnsi="Times New Roman" w:eastAsia="Times New Roman" w:cs="Times New Roman"/>
          <w:noProof w:val="0"/>
          <w:color w:val="569CD6"/>
          <w:sz w:val="21"/>
          <w:szCs w:val="21"/>
          <w:lang w:val="en-US"/>
        </w:rPr>
        <w:t>True</w:t>
      </w:r>
    </w:p>
    <w:p w:rsidR="0BDAA75F" w:rsidP="0BDAA75F" w:rsidRDefault="0BDAA75F" w14:paraId="60DF2C55" w14:textId="1983446B">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01B0DFD9" w14:textId="43264565">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49A12560" w14:textId="020368B2">
      <w:pPr>
        <w:spacing w:before="0" w:beforeAutospacing="off" w:after="160" w:afterAutospacing="off" w:line="257" w:lineRule="auto"/>
        <w:ind w:firstLine="708"/>
        <w:jc w:val="both"/>
        <w:rPr>
          <w:rFonts w:ascii="Times New Roman" w:hAnsi="Times New Roman" w:eastAsia="Times New Roman" w:cs="Times New Roman"/>
          <w:noProof w:val="0"/>
          <w:sz w:val="24"/>
          <w:szCs w:val="24"/>
          <w:lang w:val="en-US"/>
        </w:rPr>
      </w:pPr>
      <w:r w:rsidRPr="507F2163" w:rsidR="507F2163">
        <w:rPr>
          <w:rFonts w:ascii="Times New Roman" w:hAnsi="Times New Roman" w:eastAsia="Times New Roman" w:cs="Times New Roman"/>
          <w:noProof w:val="0"/>
          <w:sz w:val="24"/>
          <w:szCs w:val="24"/>
          <w:lang w:val="en-US"/>
        </w:rPr>
        <w:t xml:space="preserve"> </w:t>
      </w:r>
    </w:p>
    <w:p w:rsidR="0BDAA75F" w:rsidP="0BDAA75F" w:rsidRDefault="0BDAA75F" w14:paraId="246E5A80" w14:textId="316623E1">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en-US"/>
        </w:rPr>
      </w:pPr>
      <w:r w:rsidRPr="507F2163" w:rsidR="507F2163">
        <w:rPr>
          <w:rFonts w:ascii="Times New Roman" w:hAnsi="Times New Roman" w:eastAsia="Times New Roman" w:cs="Times New Roman"/>
          <w:noProof w:val="0"/>
          <w:sz w:val="24"/>
          <w:szCs w:val="24"/>
          <w:lang w:val="en-US"/>
        </w:rPr>
        <w:t>Omówienie</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algorytmu</w:t>
      </w:r>
      <w:r w:rsidRPr="507F2163" w:rsidR="507F2163">
        <w:rPr>
          <w:rFonts w:ascii="Times New Roman" w:hAnsi="Times New Roman" w:eastAsia="Times New Roman" w:cs="Times New Roman"/>
          <w:noProof w:val="0"/>
          <w:sz w:val="24"/>
          <w:szCs w:val="24"/>
          <w:lang w:val="en-US"/>
        </w:rPr>
        <w:t>:</w:t>
      </w:r>
    </w:p>
    <w:p w:rsidR="0BDAA75F" w:rsidP="0BDAA75F" w:rsidRDefault="0BDAA75F" w14:paraId="52AE3C4D" w14:textId="30886708">
      <w:pPr>
        <w:spacing w:before="0" w:beforeAutospacing="off" w:after="0" w:afterAutospacing="off" w:line="360" w:lineRule="auto"/>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Porównaj stratę walidacyjną z bieżącej epoki z historycznie najniższą stratą walidacyjną.</w:t>
      </w:r>
    </w:p>
    <w:p w:rsidR="0BDAA75F" w:rsidP="0BDAA75F" w:rsidRDefault="0BDAA75F" w14:paraId="04137EBE" w14:textId="531E14A6">
      <w:pPr>
        <w:spacing w:before="0" w:beforeAutospacing="off" w:after="0" w:afterAutospacing="off" w:line="360" w:lineRule="auto"/>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Jeśli bieżąca strata jest niższa niż historyczna strata:</w:t>
      </w:r>
    </w:p>
    <w:p w:rsidR="0BDAA75F" w:rsidP="0BDAA75F" w:rsidRDefault="0BDAA75F" w14:paraId="46307644" w14:textId="04063AD0">
      <w:pPr>
        <w:pStyle w:val="ListParagraph"/>
        <w:numPr>
          <w:ilvl w:val="0"/>
          <w:numId w:val="2"/>
        </w:numPr>
        <w:spacing w:before="0" w:beforeAutospacing="off" w:after="0" w:afterAutospacing="off" w:line="360" w:lineRule="auto"/>
        <w:ind w:left="720" w:right="0" w:hanging="360"/>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zapisz bieżący stan modelu</w:t>
      </w:r>
    </w:p>
    <w:p w:rsidR="0BDAA75F" w:rsidP="0BDAA75F" w:rsidRDefault="0BDAA75F" w14:paraId="6E1B32EA" w14:textId="75CE3345">
      <w:pPr>
        <w:pStyle w:val="ListParagraph"/>
        <w:numPr>
          <w:ilvl w:val="0"/>
          <w:numId w:val="2"/>
        </w:numPr>
        <w:spacing w:before="0" w:beforeAutospacing="off" w:after="0" w:afterAutospacing="off" w:line="360" w:lineRule="auto"/>
        <w:ind w:left="720" w:right="0" w:hanging="360"/>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zaktualizuj najniższą stratę</w:t>
      </w:r>
    </w:p>
    <w:p w:rsidR="0BDAA75F" w:rsidP="0BDAA75F" w:rsidRDefault="0BDAA75F" w14:paraId="196F489A" w14:textId="08DDE5F3">
      <w:pPr>
        <w:pStyle w:val="ListParagraph"/>
        <w:numPr>
          <w:ilvl w:val="0"/>
          <w:numId w:val="2"/>
        </w:numPr>
        <w:spacing w:before="0" w:beforeAutospacing="off" w:after="0" w:afterAutospacing="off" w:line="360" w:lineRule="auto"/>
        <w:ind w:left="720" w:right="0" w:hanging="360"/>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wyzeruj licznik epok z wyższą stratą niż najniższa</w:t>
      </w:r>
    </w:p>
    <w:p w:rsidR="0BDAA75F" w:rsidP="0BDAA75F" w:rsidRDefault="0BDAA75F" w14:paraId="4039A262" w14:textId="2556D9B1">
      <w:pPr>
        <w:spacing w:before="0" w:beforeAutospacing="off" w:after="0" w:afterAutospacing="off" w:line="360" w:lineRule="auto"/>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Jeśli bieżąca strata jest większa niż historyczna strata:</w:t>
      </w:r>
    </w:p>
    <w:p w:rsidR="0BDAA75F" w:rsidP="0BDAA75F" w:rsidRDefault="0BDAA75F" w14:paraId="20C11DC8" w14:textId="3B15172D">
      <w:pPr>
        <w:pStyle w:val="ListParagraph"/>
        <w:numPr>
          <w:ilvl w:val="0"/>
          <w:numId w:val="5"/>
        </w:numPr>
        <w:spacing w:before="0" w:beforeAutospacing="off" w:after="0" w:afterAutospacing="off" w:line="360" w:lineRule="auto"/>
        <w:ind w:left="720" w:right="0" w:hanging="360"/>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zwiększ licznik</w:t>
      </w:r>
    </w:p>
    <w:p w:rsidR="0BDAA75F" w:rsidP="0BDAA75F" w:rsidRDefault="0BDAA75F" w14:paraId="4970A6AD" w14:textId="706083DC">
      <w:pPr>
        <w:pStyle w:val="ListParagraph"/>
        <w:numPr>
          <w:ilvl w:val="0"/>
          <w:numId w:val="5"/>
        </w:numPr>
        <w:spacing w:before="0" w:beforeAutospacing="off" w:after="0" w:afterAutospacing="off" w:line="360" w:lineRule="auto"/>
        <w:ind w:left="720" w:right="0" w:hanging="360"/>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jeśli licznik osiągnie lub przekroczy parametr "</w:t>
      </w:r>
      <w:r w:rsidRPr="507F2163" w:rsidR="507F2163">
        <w:rPr>
          <w:rFonts w:ascii="Times New Roman" w:hAnsi="Times New Roman" w:eastAsia="Times New Roman" w:cs="Times New Roman"/>
          <w:noProof w:val="0"/>
          <w:sz w:val="24"/>
          <w:szCs w:val="24"/>
          <w:lang w:val="pl-PL"/>
        </w:rPr>
        <w:t>patience</w:t>
      </w:r>
      <w:r w:rsidRPr="507F2163" w:rsidR="507F2163">
        <w:rPr>
          <w:rFonts w:ascii="Times New Roman" w:hAnsi="Times New Roman" w:eastAsia="Times New Roman" w:cs="Times New Roman"/>
          <w:noProof w:val="0"/>
          <w:sz w:val="24"/>
          <w:szCs w:val="24"/>
          <w:lang w:val="pl-PL"/>
        </w:rPr>
        <w:t>",</w:t>
      </w:r>
    </w:p>
    <w:p w:rsidR="0BDAA75F" w:rsidP="0BDAA75F" w:rsidRDefault="0BDAA75F" w14:paraId="1D5971E5" w14:textId="4CE64B0F">
      <w:pPr>
        <w:pStyle w:val="ListParagraph"/>
        <w:numPr>
          <w:ilvl w:val="0"/>
          <w:numId w:val="7"/>
        </w:numPr>
        <w:spacing w:before="0" w:beforeAutospacing="off" w:after="0" w:afterAutospacing="off" w:line="360" w:lineRule="auto"/>
        <w:ind w:left="1428" w:right="0" w:hanging="360"/>
        <w:jc w:val="both"/>
        <w:rPr>
          <w:rFonts w:ascii="Times New Roman" w:hAnsi="Times New Roman" w:eastAsia="Times New Roman" w:cs="Times New Roman"/>
          <w:noProof w:val="0"/>
          <w:sz w:val="24"/>
          <w:szCs w:val="24"/>
          <w:lang w:val="en-US"/>
        </w:rPr>
      </w:pPr>
      <w:r w:rsidRPr="507F2163" w:rsidR="507F2163">
        <w:rPr>
          <w:rFonts w:ascii="Times New Roman" w:hAnsi="Times New Roman" w:eastAsia="Times New Roman" w:cs="Times New Roman"/>
          <w:noProof w:val="0"/>
          <w:sz w:val="24"/>
          <w:szCs w:val="24"/>
          <w:lang w:val="pl-PL"/>
        </w:rPr>
        <w:t>ustaw flagę "</w:t>
      </w:r>
      <w:r w:rsidRPr="507F2163" w:rsidR="507F2163">
        <w:rPr>
          <w:rFonts w:ascii="Times New Roman" w:hAnsi="Times New Roman" w:eastAsia="Times New Roman" w:cs="Times New Roman"/>
          <w:noProof w:val="0"/>
          <w:sz w:val="24"/>
          <w:szCs w:val="24"/>
          <w:lang w:val="pl-PL"/>
        </w:rPr>
        <w:t>early_stop</w:t>
      </w:r>
      <w:r w:rsidRPr="507F2163" w:rsidR="507F2163">
        <w:rPr>
          <w:rFonts w:ascii="Times New Roman" w:hAnsi="Times New Roman" w:eastAsia="Times New Roman" w:cs="Times New Roman"/>
          <w:noProof w:val="0"/>
          <w:sz w:val="24"/>
          <w:szCs w:val="24"/>
          <w:lang w:val="pl-PL"/>
        </w:rPr>
        <w:t xml:space="preserve">" na True. </w:t>
      </w:r>
      <w:r w:rsidRPr="507F2163" w:rsidR="507F2163">
        <w:rPr>
          <w:rFonts w:ascii="Times New Roman" w:hAnsi="Times New Roman" w:eastAsia="Times New Roman" w:cs="Times New Roman"/>
          <w:noProof w:val="0"/>
          <w:sz w:val="24"/>
          <w:szCs w:val="24"/>
          <w:lang w:val="en-US"/>
        </w:rPr>
        <w:t xml:space="preserve">To </w:t>
      </w:r>
      <w:r w:rsidRPr="507F2163" w:rsidR="507F2163">
        <w:rPr>
          <w:rFonts w:ascii="Times New Roman" w:hAnsi="Times New Roman" w:eastAsia="Times New Roman" w:cs="Times New Roman"/>
          <w:noProof w:val="0"/>
          <w:sz w:val="24"/>
          <w:szCs w:val="24"/>
          <w:lang w:val="en-US"/>
        </w:rPr>
        <w:t>zakończy</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pętlę</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treningową</w:t>
      </w:r>
      <w:r w:rsidRPr="507F2163" w:rsidR="507F2163">
        <w:rPr>
          <w:rFonts w:ascii="Times New Roman" w:hAnsi="Times New Roman" w:eastAsia="Times New Roman" w:cs="Times New Roman"/>
          <w:noProof w:val="0"/>
          <w:sz w:val="24"/>
          <w:szCs w:val="24"/>
          <w:lang w:val="en-US"/>
        </w:rPr>
        <w:t>.</w:t>
      </w:r>
    </w:p>
    <w:p w:rsidR="0BDAA75F" w:rsidP="0BDAA75F" w:rsidRDefault="0BDAA75F" w14:paraId="59790F17" w14:textId="30BD4719">
      <w:pPr>
        <w:spacing w:before="0" w:beforeAutospacing="off" w:after="0" w:afterAutospacing="off" w:line="360" w:lineRule="auto"/>
        <w:jc w:val="both"/>
        <w:rPr>
          <w:rFonts w:ascii="Times New Roman" w:hAnsi="Times New Roman" w:eastAsia="Times New Roman" w:cs="Times New Roman"/>
          <w:noProof w:val="0"/>
          <w:sz w:val="24"/>
          <w:szCs w:val="24"/>
          <w:lang w:val="en-US"/>
        </w:rPr>
      </w:pPr>
      <w:r w:rsidRPr="507F2163" w:rsidR="507F2163">
        <w:rPr>
          <w:rFonts w:ascii="Times New Roman" w:hAnsi="Times New Roman" w:eastAsia="Times New Roman" w:cs="Times New Roman"/>
          <w:noProof w:val="0"/>
          <w:sz w:val="24"/>
          <w:szCs w:val="24"/>
          <w:lang w:val="en-US"/>
        </w:rPr>
        <w:t xml:space="preserve"> </w:t>
      </w:r>
    </w:p>
    <w:p w:rsidR="0BDAA75F" w:rsidP="0BDAA75F" w:rsidRDefault="0BDAA75F" w14:paraId="23E88019" w14:textId="2B903CB0">
      <w:pPr>
        <w:spacing w:before="0" w:beforeAutospacing="off" w:after="0" w:afterAutospacing="off" w:line="360" w:lineRule="auto"/>
        <w:ind w:firstLine="708"/>
        <w:jc w:val="both"/>
        <w:rPr>
          <w:rFonts w:ascii="Times New Roman" w:hAnsi="Times New Roman" w:eastAsia="Times New Roman" w:cs="Times New Roman"/>
          <w:noProof w:val="0"/>
          <w:color w:val="D4D4D4"/>
          <w:sz w:val="21"/>
          <w:szCs w:val="21"/>
          <w:lang w:val="pl-PL"/>
        </w:rPr>
      </w:pPr>
      <w:r w:rsidRPr="507F2163" w:rsidR="507F2163">
        <w:rPr>
          <w:rFonts w:ascii="Times New Roman" w:hAnsi="Times New Roman" w:eastAsia="Times New Roman" w:cs="Times New Roman"/>
          <w:noProof w:val="0"/>
          <w:sz w:val="24"/>
          <w:szCs w:val="24"/>
          <w:lang w:val="pl-PL"/>
        </w:rPr>
        <w:t xml:space="preserve">W dalszej części klasy </w:t>
      </w:r>
      <w:r w:rsidRPr="507F2163" w:rsidR="507F2163">
        <w:rPr>
          <w:rFonts w:ascii="Times New Roman" w:hAnsi="Times New Roman" w:eastAsia="Times New Roman" w:cs="Times New Roman"/>
          <w:noProof w:val="0"/>
          <w:sz w:val="24"/>
          <w:szCs w:val="24"/>
          <w:lang w:val="pl-PL"/>
        </w:rPr>
        <w:t>EarlyStopping</w:t>
      </w:r>
      <w:r w:rsidRPr="507F2163" w:rsidR="507F2163">
        <w:rPr>
          <w:rFonts w:ascii="Times New Roman" w:hAnsi="Times New Roman" w:eastAsia="Times New Roman" w:cs="Times New Roman"/>
          <w:noProof w:val="0"/>
          <w:sz w:val="24"/>
          <w:szCs w:val="24"/>
          <w:lang w:val="pl-PL"/>
        </w:rPr>
        <w:t xml:space="preserve"> zaimplementowano metodę </w:t>
      </w:r>
      <w:r w:rsidRPr="507F2163" w:rsidR="507F2163">
        <w:rPr>
          <w:rFonts w:ascii="Times New Roman" w:hAnsi="Times New Roman" w:eastAsia="Times New Roman" w:cs="Times New Roman"/>
          <w:b w:val="1"/>
          <w:bCs w:val="1"/>
          <w:noProof w:val="0"/>
          <w:sz w:val="24"/>
          <w:szCs w:val="24"/>
          <w:lang w:val="pl-PL"/>
        </w:rPr>
        <w:t>save_checkpoint</w:t>
      </w:r>
      <w:r w:rsidRPr="507F2163" w:rsidR="507F2163">
        <w:rPr>
          <w:rFonts w:ascii="Times New Roman" w:hAnsi="Times New Roman" w:eastAsia="Times New Roman" w:cs="Times New Roman"/>
          <w:noProof w:val="0"/>
          <w:sz w:val="24"/>
          <w:szCs w:val="24"/>
          <w:lang w:val="pl-PL"/>
        </w:rPr>
        <w:t xml:space="preserve"> zapisującą stan modelu do pliku binarnego i metodę </w:t>
      </w:r>
      <w:r w:rsidRPr="507F2163" w:rsidR="507F2163">
        <w:rPr>
          <w:rFonts w:ascii="Times New Roman" w:hAnsi="Times New Roman" w:eastAsia="Times New Roman" w:cs="Times New Roman"/>
          <w:b w:val="1"/>
          <w:bCs w:val="1"/>
          <w:noProof w:val="0"/>
          <w:sz w:val="24"/>
          <w:szCs w:val="24"/>
          <w:lang w:val="pl-PL"/>
        </w:rPr>
        <w:t>load_best_model</w:t>
      </w:r>
      <w:r w:rsidRPr="507F2163" w:rsidR="507F2163">
        <w:rPr>
          <w:rFonts w:ascii="Times New Roman" w:hAnsi="Times New Roman" w:eastAsia="Times New Roman" w:cs="Times New Roman"/>
          <w:noProof w:val="0"/>
          <w:sz w:val="24"/>
          <w:szCs w:val="24"/>
          <w:lang w:val="pl-PL"/>
        </w:rPr>
        <w:t xml:space="preserve"> wczytującą stan modelu z pliku binarnego:</w:t>
      </w:r>
      <w:r w:rsidRPr="507F2163" w:rsidR="507F2163">
        <w:rPr>
          <w:rFonts w:ascii="Times New Roman" w:hAnsi="Times New Roman" w:eastAsia="Times New Roman" w:cs="Times New Roman"/>
          <w:noProof w:val="0"/>
          <w:color w:val="D4D4D4"/>
          <w:sz w:val="21"/>
          <w:szCs w:val="21"/>
          <w:lang w:val="pl-PL"/>
        </w:rPr>
        <w:t xml:space="preserve"> </w:t>
      </w:r>
    </w:p>
    <w:p w:rsidR="0BDAA75F" w:rsidP="0BDAA75F" w:rsidRDefault="0BDAA75F" w14:paraId="1A026D54" w14:textId="32D58454">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pl-PL"/>
        </w:rPr>
        <w:t xml:space="preserve"> </w:t>
      </w:r>
      <w:r w:rsidRPr="507F2163" w:rsidR="507F2163">
        <w:rPr>
          <w:rFonts w:ascii="Times New Roman" w:hAnsi="Times New Roman" w:eastAsia="Times New Roman" w:cs="Times New Roman"/>
          <w:noProof w:val="0"/>
          <w:color w:val="569CD6"/>
          <w:sz w:val="21"/>
          <w:szCs w:val="21"/>
          <w:lang w:val="en-US"/>
        </w:rPr>
        <w:t>def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CDCAA"/>
          <w:sz w:val="21"/>
          <w:szCs w:val="21"/>
          <w:lang w:val="en-US"/>
        </w:rPr>
        <w:t>save_checkpoint</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val_loss</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model</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3D490B5D" w14:textId="44F76CBB">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C586C0"/>
          <w:sz w:val="21"/>
          <w:szCs w:val="21"/>
          <w:lang w:val="en-US"/>
        </w:rPr>
        <w:t>if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.verbose</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268BFC36" w14:textId="196A8EDF">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CDCAA"/>
          <w:sz w:val="21"/>
          <w:szCs w:val="21"/>
          <w:lang w:val="en-US"/>
        </w:rPr>
        <w:t>print</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569CD6"/>
          <w:sz w:val="21"/>
          <w:szCs w:val="21"/>
          <w:lang w:val="en-US"/>
        </w:rPr>
        <w:t>f</w:t>
      </w:r>
      <w:r w:rsidRPr="507F2163" w:rsidR="507F2163">
        <w:rPr>
          <w:rFonts w:ascii="Times New Roman" w:hAnsi="Times New Roman" w:eastAsia="Times New Roman" w:cs="Times New Roman"/>
          <w:noProof w:val="0"/>
          <w:color w:val="CE9178"/>
          <w:sz w:val="21"/>
          <w:szCs w:val="21"/>
          <w:lang w:val="en-US"/>
        </w:rPr>
        <w:t>"Validation</w:t>
      </w:r>
      <w:r w:rsidRPr="507F2163" w:rsidR="507F2163">
        <w:rPr>
          <w:rFonts w:ascii="Times New Roman" w:hAnsi="Times New Roman" w:eastAsia="Times New Roman" w:cs="Times New Roman"/>
          <w:noProof w:val="0"/>
          <w:color w:val="CE9178"/>
          <w:sz w:val="21"/>
          <w:szCs w:val="21"/>
          <w:lang w:val="en-US"/>
        </w:rPr>
        <w:t xml:space="preserve"> loss decreased (</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.min_validation_loss</w:t>
      </w:r>
      <w:r w:rsidRPr="507F2163" w:rsidR="507F2163">
        <w:rPr>
          <w:rFonts w:ascii="Times New Roman" w:hAnsi="Times New Roman" w:eastAsia="Times New Roman" w:cs="Times New Roman"/>
          <w:noProof w:val="0"/>
          <w:color w:val="B5CEA8"/>
          <w:sz w:val="21"/>
          <w:szCs w:val="21"/>
          <w:lang w:val="en-US"/>
        </w:rPr>
        <w:t>:.6f</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CE9178"/>
          <w:sz w:val="21"/>
          <w:szCs w:val="21"/>
          <w:lang w:val="en-US"/>
        </w:rPr>
        <w:t xml:space="preserve"> --&gt; </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val_loss</w:t>
      </w:r>
      <w:r w:rsidRPr="507F2163" w:rsidR="507F2163">
        <w:rPr>
          <w:rFonts w:ascii="Times New Roman" w:hAnsi="Times New Roman" w:eastAsia="Times New Roman" w:cs="Times New Roman"/>
          <w:noProof w:val="0"/>
          <w:color w:val="B5CEA8"/>
          <w:sz w:val="21"/>
          <w:szCs w:val="21"/>
          <w:lang w:val="en-US"/>
        </w:rPr>
        <w:t>:.6f</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CE9178"/>
          <w:sz w:val="21"/>
          <w:szCs w:val="21"/>
          <w:lang w:val="en-US"/>
        </w:rPr>
        <w:t>)</w:t>
      </w:r>
      <w:r w:rsidRPr="507F2163" w:rsidR="507F2163">
        <w:rPr>
          <w:rFonts w:ascii="Times New Roman" w:hAnsi="Times New Roman" w:eastAsia="Times New Roman" w:cs="Times New Roman"/>
          <w:noProof w:val="0"/>
          <w:color w:val="CE9178"/>
          <w:sz w:val="21"/>
          <w:szCs w:val="21"/>
          <w:lang w:val="en-US"/>
        </w:rPr>
        <w:t xml:space="preserve">.  </w:t>
      </w:r>
      <w:r w:rsidRPr="507F2163" w:rsidR="507F2163">
        <w:rPr>
          <w:rFonts w:ascii="Times New Roman" w:hAnsi="Times New Roman" w:eastAsia="Times New Roman" w:cs="Times New Roman"/>
          <w:noProof w:val="0"/>
          <w:color w:val="CE9178"/>
          <w:sz w:val="21"/>
          <w:szCs w:val="21"/>
          <w:lang w:val="en-US"/>
        </w:rPr>
        <w:t>Saving model ..."</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35EB32C7" w14:textId="207113FC">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torch.save</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model.state_dict</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.path</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7A0A087F" w14:textId="743E899A">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.best_model</w:t>
      </w:r>
      <w:r w:rsidRPr="507F2163" w:rsidR="507F2163">
        <w:rPr>
          <w:rFonts w:ascii="Times New Roman" w:hAnsi="Times New Roman" w:eastAsia="Times New Roman" w:cs="Times New Roman"/>
          <w:noProof w:val="0"/>
          <w:color w:val="D4D4D4"/>
          <w:sz w:val="21"/>
          <w:szCs w:val="21"/>
          <w:lang w:val="en-US"/>
        </w:rPr>
        <w:t xml:space="preserve"> = model</w:t>
      </w:r>
    </w:p>
    <w:p w:rsidR="0BDAA75F" w:rsidP="0BDAA75F" w:rsidRDefault="0BDAA75F" w14:paraId="20BA2661" w14:textId="3EEAC0D5">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46D45475" w14:textId="5924C628">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569CD6"/>
          <w:sz w:val="21"/>
          <w:szCs w:val="21"/>
          <w:lang w:val="en-US"/>
        </w:rPr>
        <w:t>def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CDCAA"/>
          <w:sz w:val="21"/>
          <w:szCs w:val="21"/>
          <w:lang w:val="en-US"/>
        </w:rPr>
        <w:t>load_best_model</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4B83DAB6" w14:textId="2E1F26C5">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C586C0"/>
          <w:sz w:val="21"/>
          <w:szCs w:val="21"/>
          <w:lang w:val="en-US"/>
        </w:rPr>
        <w:t>if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.best_model</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82C6FF"/>
          <w:sz w:val="21"/>
          <w:szCs w:val="21"/>
          <w:lang w:val="en-US"/>
        </w:rPr>
        <w:t>is</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82C6FF"/>
          <w:sz w:val="21"/>
          <w:szCs w:val="21"/>
          <w:lang w:val="en-US"/>
        </w:rPr>
        <w:t>not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569CD6"/>
          <w:sz w:val="21"/>
          <w:szCs w:val="21"/>
          <w:lang w:val="en-US"/>
        </w:rPr>
        <w:t>None</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29E189AB" w14:textId="10B5B933">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.best_model.load_state_dict</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torch.load</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.path</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437BB09B" w14:textId="191D5B50">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.best_model.</w:t>
      </w:r>
      <w:r w:rsidRPr="507F2163" w:rsidR="507F2163">
        <w:rPr>
          <w:rFonts w:ascii="Times New Roman" w:hAnsi="Times New Roman" w:eastAsia="Times New Roman" w:cs="Times New Roman"/>
          <w:noProof w:val="0"/>
          <w:color w:val="DCDCAA"/>
          <w:sz w:val="21"/>
          <w:szCs w:val="21"/>
          <w:lang w:val="en-US"/>
        </w:rPr>
        <w:t>eval</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1BE22D20" w14:textId="06FACE1F">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C586C0"/>
          <w:sz w:val="21"/>
          <w:szCs w:val="21"/>
          <w:lang w:val="en-US"/>
        </w:rPr>
        <w:t>if</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.verbose</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21FA84B0" w14:textId="7487F8D6">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CDCAA"/>
          <w:sz w:val="21"/>
          <w:szCs w:val="21"/>
          <w:lang w:val="en-US"/>
        </w:rPr>
        <w:t>print</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CE9178"/>
          <w:sz w:val="21"/>
          <w:szCs w:val="21"/>
          <w:lang w:val="en-US"/>
        </w:rPr>
        <w:t>"Best model has been loaded."</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7266C4D3" w14:textId="10C080C6">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C586C0"/>
          <w:sz w:val="21"/>
          <w:szCs w:val="21"/>
          <w:lang w:val="en-US"/>
        </w:rPr>
        <w:t>return</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9CDCFE"/>
          <w:sz w:val="21"/>
          <w:szCs w:val="21"/>
          <w:lang w:val="en-US"/>
        </w:rPr>
        <w:t>self</w:t>
      </w:r>
      <w:r w:rsidRPr="507F2163" w:rsidR="507F2163">
        <w:rPr>
          <w:rFonts w:ascii="Times New Roman" w:hAnsi="Times New Roman" w:eastAsia="Times New Roman" w:cs="Times New Roman"/>
          <w:noProof w:val="0"/>
          <w:color w:val="D4D4D4"/>
          <w:sz w:val="21"/>
          <w:szCs w:val="21"/>
          <w:lang w:val="en-US"/>
        </w:rPr>
        <w:t>.best_model</w:t>
      </w:r>
    </w:p>
    <w:p w:rsidR="0BDAA75F" w:rsidP="0BDAA75F" w:rsidRDefault="0BDAA75F" w14:paraId="1CF113F0" w14:textId="5A3B3A7D">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C586C0"/>
          <w:sz w:val="21"/>
          <w:szCs w:val="21"/>
          <w:lang w:val="en-US"/>
        </w:rPr>
        <w:t>else</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51A5D911" w14:textId="6F39934B">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CDCAA"/>
          <w:sz w:val="21"/>
          <w:szCs w:val="21"/>
          <w:lang w:val="en-US"/>
        </w:rPr>
        <w:t>print</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CE9178"/>
          <w:sz w:val="21"/>
          <w:szCs w:val="21"/>
          <w:lang w:val="en-US"/>
        </w:rPr>
        <w:t>"There is no best model for current training"</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5353A06A" w14:textId="02EE5670">
      <w:pPr>
        <w:shd w:val="clear" w:color="auto" w:fill="1E1E1E"/>
        <w:spacing w:before="0" w:beforeAutospacing="off" w:after="0" w:afterAutospacing="off"/>
        <w:rPr>
          <w:rFonts w:ascii="Times New Roman" w:hAnsi="Times New Roman" w:eastAsia="Times New Roman" w:cs="Times New Roman"/>
          <w:noProof w:val="0"/>
          <w:color w:val="569CD6"/>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C586C0"/>
          <w:sz w:val="21"/>
          <w:szCs w:val="21"/>
          <w:lang w:val="en-US"/>
        </w:rPr>
        <w:t>return</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569CD6"/>
          <w:sz w:val="21"/>
          <w:szCs w:val="21"/>
          <w:lang w:val="en-US"/>
        </w:rPr>
        <w:t>None</w:t>
      </w:r>
    </w:p>
    <w:p w:rsidR="0BDAA75F" w:rsidP="0BDAA75F" w:rsidRDefault="0BDAA75F" w14:paraId="227B8B4D" w14:textId="5411FD4F">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p>
    <w:p w:rsidR="0BDAA75F" w:rsidP="0BDAA75F" w:rsidRDefault="0BDAA75F" w14:paraId="5B7583F8" w14:textId="22EB839F">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Przeprowadzono proces treningu modelu bez zastosowania </w:t>
      </w:r>
      <w:r w:rsidRPr="507F2163" w:rsidR="507F2163">
        <w:rPr>
          <w:rFonts w:ascii="Times New Roman" w:hAnsi="Times New Roman" w:eastAsia="Times New Roman" w:cs="Times New Roman"/>
          <w:noProof w:val="0"/>
          <w:sz w:val="24"/>
          <w:szCs w:val="24"/>
          <w:lang w:val="pl-PL"/>
        </w:rPr>
        <w:t>callbacków</w:t>
      </w:r>
      <w:r w:rsidRPr="507F2163" w:rsidR="507F2163">
        <w:rPr>
          <w:rFonts w:ascii="Times New Roman" w:hAnsi="Times New Roman" w:eastAsia="Times New Roman" w:cs="Times New Roman"/>
          <w:noProof w:val="0"/>
          <w:sz w:val="24"/>
          <w:szCs w:val="24"/>
          <w:lang w:val="pl-PL"/>
        </w:rPr>
        <w:t xml:space="preserve"> i z ich wykorzystaniem. Rezultaty przedstawiono na wykresach 1.1 i 1.2.</w:t>
      </w:r>
    </w:p>
    <w:p w:rsidR="0BDAA75F" w:rsidP="507F2163" w:rsidRDefault="0BDAA75F" w14:paraId="0F9BC366" w14:textId="14258445">
      <w:pPr>
        <w:pStyle w:val="Normal"/>
        <w:spacing w:before="0" w:beforeAutospacing="off" w:after="160" w:afterAutospacing="off" w:line="360" w:lineRule="auto"/>
        <w:jc w:val="center"/>
        <w:rPr>
          <w:rFonts w:ascii="Times New Roman" w:hAnsi="Times New Roman" w:eastAsia="Times New Roman" w:cs="Times New Roman"/>
          <w:i w:val="1"/>
          <w:iCs w:val="1"/>
          <w:noProof w:val="0"/>
          <w:sz w:val="24"/>
          <w:szCs w:val="24"/>
          <w:lang w:val="pl-PL"/>
        </w:rPr>
      </w:pPr>
      <w:r w:rsidRPr="507F2163" w:rsidR="507F2163">
        <w:rPr>
          <w:rFonts w:ascii="Times New Roman" w:hAnsi="Times New Roman" w:eastAsia="Times New Roman" w:cs="Times New Roman"/>
          <w:noProof w:val="0"/>
          <w:sz w:val="24"/>
          <w:szCs w:val="24"/>
          <w:lang w:val="en-US"/>
        </w:rPr>
        <w:t xml:space="preserve"> </w:t>
      </w:r>
      <w:r>
        <w:drawing>
          <wp:inline wp14:editId="087D9495" wp14:anchorId="44110C0C">
            <wp:extent cx="5724524" cy="1847850"/>
            <wp:effectExtent l="0" t="0" r="0" b="0"/>
            <wp:docPr id="297683584" name="" title=""/>
            <wp:cNvGraphicFramePr>
              <a:graphicFrameLocks noChangeAspect="1"/>
            </wp:cNvGraphicFramePr>
            <a:graphic>
              <a:graphicData uri="http://schemas.openxmlformats.org/drawingml/2006/picture">
                <pic:pic>
                  <pic:nvPicPr>
                    <pic:cNvPr id="0" name=""/>
                    <pic:cNvPicPr/>
                  </pic:nvPicPr>
                  <pic:blipFill>
                    <a:blip r:embed="R72363ef2c6df47d5">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24524" cy="1847850"/>
                    </a:xfrm>
                    <a:prstGeom prst="rect">
                      <a:avLst/>
                    </a:prstGeom>
                  </pic:spPr>
                </pic:pic>
              </a:graphicData>
            </a:graphic>
          </wp:inline>
        </w:drawing>
      </w:r>
      <w:r w:rsidRPr="507F2163" w:rsidR="507F2163">
        <w:rPr>
          <w:rFonts w:ascii="Times New Roman" w:hAnsi="Times New Roman" w:eastAsia="Times New Roman" w:cs="Times New Roman"/>
          <w:i w:val="1"/>
          <w:iCs w:val="1"/>
          <w:noProof w:val="0"/>
          <w:sz w:val="24"/>
          <w:szCs w:val="24"/>
          <w:lang w:val="pl-PL"/>
        </w:rPr>
        <w:t xml:space="preserve">Wykres 1.1. Proces treningu bez wykorzystania </w:t>
      </w:r>
      <w:r w:rsidRPr="507F2163" w:rsidR="507F2163">
        <w:rPr>
          <w:rFonts w:ascii="Times New Roman" w:hAnsi="Times New Roman" w:eastAsia="Times New Roman" w:cs="Times New Roman"/>
          <w:i w:val="1"/>
          <w:iCs w:val="1"/>
          <w:noProof w:val="0"/>
          <w:sz w:val="24"/>
          <w:szCs w:val="24"/>
          <w:lang w:val="pl-PL"/>
        </w:rPr>
        <w:t>callback’ów</w:t>
      </w:r>
    </w:p>
    <w:p w:rsidR="0BDAA75F" w:rsidP="507F2163" w:rsidRDefault="0BDAA75F" w14:paraId="10DB8BF0" w14:textId="2FA8D03A">
      <w:pPr>
        <w:pStyle w:val="Normal"/>
        <w:spacing w:before="0" w:beforeAutospacing="off" w:after="160" w:afterAutospacing="off" w:line="360" w:lineRule="auto"/>
        <w:jc w:val="center"/>
        <w:rPr>
          <w:rFonts w:ascii="Times New Roman" w:hAnsi="Times New Roman" w:eastAsia="Times New Roman" w:cs="Times New Roman"/>
          <w:i w:val="1"/>
          <w:iCs w:val="1"/>
          <w:noProof w:val="0"/>
          <w:sz w:val="24"/>
          <w:szCs w:val="24"/>
          <w:lang w:val="pl-PL"/>
        </w:rPr>
      </w:pPr>
    </w:p>
    <w:p w:rsidR="0BDAA75F" w:rsidP="507F2163" w:rsidRDefault="0BDAA75F" w14:paraId="43E2D4F7" w14:textId="72D2C2C4">
      <w:pPr>
        <w:pStyle w:val="Normal"/>
        <w:spacing w:before="0" w:beforeAutospacing="off" w:after="160" w:afterAutospacing="off" w:line="257" w:lineRule="auto"/>
        <w:jc w:val="center"/>
        <w:rPr>
          <w:rFonts w:ascii="Times New Roman" w:hAnsi="Times New Roman" w:eastAsia="Times New Roman" w:cs="Times New Roman"/>
          <w:i w:val="1"/>
          <w:iCs w:val="1"/>
          <w:noProof w:val="0"/>
          <w:sz w:val="24"/>
          <w:szCs w:val="24"/>
          <w:lang w:val="pl-PL"/>
        </w:rPr>
      </w:pPr>
      <w:r>
        <w:drawing>
          <wp:inline wp14:editId="41D49CEF" wp14:anchorId="6F14F481">
            <wp:extent cx="5724524" cy="1828800"/>
            <wp:effectExtent l="0" t="0" r="0" b="0"/>
            <wp:docPr id="12309052" name="" title=""/>
            <wp:cNvGraphicFramePr>
              <a:graphicFrameLocks noChangeAspect="1"/>
            </wp:cNvGraphicFramePr>
            <a:graphic>
              <a:graphicData uri="http://schemas.openxmlformats.org/drawingml/2006/picture">
                <pic:pic>
                  <pic:nvPicPr>
                    <pic:cNvPr id="0" name=""/>
                    <pic:cNvPicPr/>
                  </pic:nvPicPr>
                  <pic:blipFill>
                    <a:blip r:embed="R04d30cfaac324b8a">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24524" cy="1828800"/>
                    </a:xfrm>
                    <a:prstGeom prst="rect">
                      <a:avLst/>
                    </a:prstGeom>
                  </pic:spPr>
                </pic:pic>
              </a:graphicData>
            </a:graphic>
          </wp:inline>
        </w:drawing>
      </w:r>
      <w:r w:rsidRPr="507F2163" w:rsidR="507F2163">
        <w:rPr>
          <w:rFonts w:ascii="Times New Roman" w:hAnsi="Times New Roman" w:eastAsia="Times New Roman" w:cs="Times New Roman"/>
          <w:i w:val="1"/>
          <w:iCs w:val="1"/>
          <w:noProof w:val="0"/>
          <w:sz w:val="24"/>
          <w:szCs w:val="24"/>
          <w:lang w:val="pl-PL"/>
        </w:rPr>
        <w:t xml:space="preserve"> </w:t>
      </w:r>
    </w:p>
    <w:p w:rsidR="0BDAA75F" w:rsidP="507F2163" w:rsidRDefault="0BDAA75F" w14:paraId="619EF627" w14:textId="60472043">
      <w:pPr>
        <w:pStyle w:val="Normal"/>
        <w:spacing w:before="0" w:beforeAutospacing="off" w:after="160" w:afterAutospacing="off" w:line="257" w:lineRule="auto"/>
        <w:jc w:val="center"/>
        <w:rPr>
          <w:rFonts w:ascii="Times New Roman" w:hAnsi="Times New Roman" w:eastAsia="Times New Roman" w:cs="Times New Roman"/>
          <w:i w:val="1"/>
          <w:iCs w:val="1"/>
          <w:noProof w:val="0"/>
          <w:sz w:val="24"/>
          <w:szCs w:val="24"/>
          <w:lang w:val="pl-PL"/>
        </w:rPr>
      </w:pPr>
      <w:r w:rsidRPr="507F2163" w:rsidR="507F2163">
        <w:rPr>
          <w:rFonts w:ascii="Times New Roman" w:hAnsi="Times New Roman" w:eastAsia="Times New Roman" w:cs="Times New Roman"/>
          <w:i w:val="1"/>
          <w:iCs w:val="1"/>
          <w:noProof w:val="0"/>
          <w:sz w:val="24"/>
          <w:szCs w:val="24"/>
          <w:lang w:val="pl-PL"/>
        </w:rPr>
        <w:t xml:space="preserve">Wykres 1.2. Proces treningu z wykorzystania </w:t>
      </w:r>
      <w:r w:rsidRPr="507F2163" w:rsidR="507F2163">
        <w:rPr>
          <w:rFonts w:ascii="Times New Roman" w:hAnsi="Times New Roman" w:eastAsia="Times New Roman" w:cs="Times New Roman"/>
          <w:i w:val="1"/>
          <w:iCs w:val="1"/>
          <w:noProof w:val="0"/>
          <w:sz w:val="24"/>
          <w:szCs w:val="24"/>
          <w:lang w:val="pl-PL"/>
        </w:rPr>
        <w:t>callback’ów</w:t>
      </w:r>
    </w:p>
    <w:p w:rsidR="0BDAA75F" w:rsidP="0BDAA75F" w:rsidRDefault="0BDAA75F" w14:paraId="3E2417DE" w14:textId="562A4697">
      <w:pPr>
        <w:spacing w:before="0" w:beforeAutospacing="off" w:after="160" w:afterAutospacing="off" w:line="257" w:lineRule="auto"/>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 </w:t>
      </w:r>
    </w:p>
    <w:p w:rsidR="0BDAA75F" w:rsidP="0BDAA75F" w:rsidRDefault="0BDAA75F" w14:paraId="5E2D9295" w14:textId="13BEBDE7">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Na wykresie 1.1 po ósmej epoce strata na walidacyjnych danych zaczyna rosnąć, co może wskazywać na przetrenowanie modelu, natomiast trening trwa przez całe dwadzieścia epok. W treningu z wykorzystaniem </w:t>
      </w:r>
      <w:r w:rsidRPr="507F2163" w:rsidR="507F2163">
        <w:rPr>
          <w:rFonts w:ascii="Times New Roman" w:hAnsi="Times New Roman" w:eastAsia="Times New Roman" w:cs="Times New Roman"/>
          <w:noProof w:val="0"/>
          <w:sz w:val="24"/>
          <w:szCs w:val="24"/>
          <w:lang w:val="pl-PL"/>
        </w:rPr>
        <w:t>callbacków</w:t>
      </w:r>
      <w:r w:rsidRPr="507F2163" w:rsidR="507F2163">
        <w:rPr>
          <w:rFonts w:ascii="Times New Roman" w:hAnsi="Times New Roman" w:eastAsia="Times New Roman" w:cs="Times New Roman"/>
          <w:noProof w:val="0"/>
          <w:sz w:val="24"/>
          <w:szCs w:val="24"/>
          <w:lang w:val="pl-PL"/>
        </w:rPr>
        <w:t xml:space="preserve"> (wykres 1.2) trening zostaje przerwany po trzynastej epoce, a model zostaje przywrócony do stanu z ósmej epoki.</w:t>
      </w:r>
    </w:p>
    <w:p w:rsidR="0BDAA75F" w:rsidP="0BDAA75F" w:rsidRDefault="0BDAA75F" w14:paraId="3F22910C" w14:textId="5092002A">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 </w:t>
      </w:r>
    </w:p>
    <w:p w:rsidR="0BDAA75F" w:rsidP="0BDAA75F" w:rsidRDefault="0BDAA75F" w14:paraId="5E98C08F" w14:textId="5DDA2769">
      <w:pPr>
        <w:pStyle w:val="ListParagraph"/>
        <w:numPr>
          <w:ilvl w:val="0"/>
          <w:numId w:val="1"/>
        </w:numPr>
        <w:spacing w:before="0" w:beforeAutospacing="off" w:after="160" w:afterAutospacing="off" w:line="360" w:lineRule="auto"/>
        <w:jc w:val="both"/>
        <w:rPr>
          <w:rFonts w:ascii="Times New Roman" w:hAnsi="Times New Roman" w:eastAsia="Times New Roman" w:cs="Times New Roman"/>
          <w:b w:val="0"/>
          <w:bCs w:val="0"/>
          <w:noProof w:val="0"/>
          <w:sz w:val="32"/>
          <w:szCs w:val="32"/>
          <w:lang w:val="pl-PL"/>
        </w:rPr>
      </w:pPr>
      <w:r w:rsidRPr="507F2163" w:rsidR="507F2163">
        <w:rPr>
          <w:rFonts w:ascii="Times New Roman" w:hAnsi="Times New Roman" w:eastAsia="Times New Roman" w:cs="Times New Roman"/>
          <w:b w:val="0"/>
          <w:bCs w:val="0"/>
          <w:noProof w:val="0"/>
          <w:sz w:val="32"/>
          <w:szCs w:val="32"/>
          <w:lang w:val="pl-PL"/>
        </w:rPr>
        <w:t>Testowanie i omówienie metryk</w:t>
      </w:r>
    </w:p>
    <w:p w:rsidR="0BDAA75F" w:rsidP="0BDAA75F" w:rsidRDefault="0BDAA75F" w14:paraId="283E597E" w14:textId="57ECDB19">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Testowanie pozwala ocenić wydajność modelu na danych testowych, nie używanych w procesie treningu, co pozwala oszacować, jak dobrze model generalizuje wiedzę na nowych danych. Umożliwia wykrycie ewentualnych problemów lub błędów w modelu, takich jak przetrenowanie (</w:t>
      </w:r>
      <w:r w:rsidRPr="507F2163" w:rsidR="507F2163">
        <w:rPr>
          <w:rFonts w:ascii="Times New Roman" w:hAnsi="Times New Roman" w:eastAsia="Times New Roman" w:cs="Times New Roman"/>
          <w:b w:val="1"/>
          <w:bCs w:val="1"/>
          <w:noProof w:val="0"/>
          <w:sz w:val="24"/>
          <w:szCs w:val="24"/>
          <w:lang w:val="pl-PL"/>
        </w:rPr>
        <w:t>overfit</w:t>
      </w:r>
      <w:r w:rsidRPr="507F2163" w:rsidR="507F2163">
        <w:rPr>
          <w:rFonts w:ascii="Times New Roman" w:hAnsi="Times New Roman" w:eastAsia="Times New Roman" w:cs="Times New Roman"/>
          <w:noProof w:val="0"/>
          <w:sz w:val="24"/>
          <w:szCs w:val="24"/>
          <w:lang w:val="pl-PL"/>
        </w:rPr>
        <w:t>) i niedouczenie (</w:t>
      </w:r>
      <w:r w:rsidRPr="507F2163" w:rsidR="507F2163">
        <w:rPr>
          <w:rFonts w:ascii="Times New Roman" w:hAnsi="Times New Roman" w:eastAsia="Times New Roman" w:cs="Times New Roman"/>
          <w:b w:val="1"/>
          <w:bCs w:val="1"/>
          <w:noProof w:val="0"/>
          <w:sz w:val="24"/>
          <w:szCs w:val="24"/>
          <w:lang w:val="pl-PL"/>
        </w:rPr>
        <w:t>underfit</w:t>
      </w:r>
      <w:r w:rsidRPr="507F2163" w:rsidR="507F2163">
        <w:rPr>
          <w:rFonts w:ascii="Times New Roman" w:hAnsi="Times New Roman" w:eastAsia="Times New Roman" w:cs="Times New Roman"/>
          <w:noProof w:val="0"/>
          <w:sz w:val="24"/>
          <w:szCs w:val="24"/>
          <w:lang w:val="pl-PL"/>
        </w:rPr>
        <w:t>).</w:t>
      </w:r>
    </w:p>
    <w:p w:rsidR="0BDAA75F" w:rsidP="0BDAA75F" w:rsidRDefault="0BDAA75F" w14:paraId="0551F49C" w14:textId="73779170">
      <w:pPr>
        <w:pStyle w:val="ListParagraph"/>
        <w:spacing w:before="0" w:beforeAutospacing="off" w:after="160" w:afterAutospacing="off" w:line="360" w:lineRule="auto"/>
        <w:ind w:left="720"/>
        <w:jc w:val="both"/>
        <w:rPr>
          <w:rFonts w:ascii="Times New Roman" w:hAnsi="Times New Roman" w:eastAsia="Times New Roman" w:cs="Times New Roman"/>
          <w:b w:val="1"/>
          <w:bCs w:val="1"/>
          <w:noProof w:val="0"/>
          <w:sz w:val="24"/>
          <w:szCs w:val="24"/>
          <w:lang w:val="pl-PL"/>
        </w:rPr>
      </w:pPr>
    </w:p>
    <w:p w:rsidR="0BDAA75F" w:rsidP="507F2163" w:rsidRDefault="0BDAA75F" w14:paraId="2F029AFE" w14:textId="7FD77461">
      <w:pPr>
        <w:pStyle w:val="Normal"/>
        <w:spacing w:before="0" w:beforeAutospacing="off" w:after="160" w:afterAutospacing="off" w:line="360" w:lineRule="auto"/>
        <w:ind w:firstLine="708"/>
        <w:jc w:val="both"/>
        <w:rPr>
          <w:rFonts w:ascii="Times New Roman" w:hAnsi="Times New Roman" w:eastAsia="Times New Roman" w:cs="Times New Roman"/>
          <w:noProof w:val="0"/>
          <w:color w:val="000000" w:themeColor="text1" w:themeTint="FF" w:themeShade="FF"/>
          <w:sz w:val="24"/>
          <w:szCs w:val="24"/>
          <w:lang w:val="pl-PL"/>
        </w:rPr>
      </w:pPr>
      <w:r w:rsidRPr="507F2163" w:rsidR="507F2163">
        <w:rPr>
          <w:rFonts w:ascii="Times New Roman" w:hAnsi="Times New Roman" w:eastAsia="Times New Roman" w:cs="Times New Roman"/>
          <w:noProof w:val="0"/>
          <w:color w:val="000000" w:themeColor="text1" w:themeTint="FF" w:themeShade="FF"/>
          <w:sz w:val="24"/>
          <w:szCs w:val="24"/>
          <w:lang w:val="pl-PL"/>
        </w:rPr>
        <w:t>W procesie oceny modeli uczenia maszynowego stosowane są metryki, prezentujące ich wydajność w zadaniach klasyfikacyjnych. Metryki mają swoje specyficzne zastosowanie i znaczenie.</w:t>
      </w:r>
    </w:p>
    <w:p w:rsidR="0BDAA75F" w:rsidP="507F2163" w:rsidRDefault="0BDAA75F" w14:paraId="311BA6D4" w14:textId="0A0FC264">
      <w:pPr>
        <w:spacing w:before="0" w:beforeAutospacing="off" w:after="160" w:afterAutospacing="off" w:line="360" w:lineRule="auto"/>
        <w:ind w:firstLine="708"/>
        <w:jc w:val="both"/>
        <w:rPr>
          <w:rFonts w:ascii="Times New Roman" w:hAnsi="Times New Roman" w:eastAsia="Times New Roman" w:cs="Times New Roman"/>
          <w:noProof w:val="0"/>
          <w:color w:val="000000" w:themeColor="text1" w:themeTint="FF" w:themeShade="FF"/>
          <w:sz w:val="24"/>
          <w:szCs w:val="24"/>
          <w:lang w:val="pl-PL"/>
        </w:rPr>
      </w:pPr>
      <w:r w:rsidRPr="507F2163" w:rsidR="507F2163">
        <w:rPr>
          <w:rFonts w:ascii="Times New Roman" w:hAnsi="Times New Roman" w:eastAsia="Times New Roman" w:cs="Times New Roman"/>
          <w:noProof w:val="0"/>
          <w:color w:val="000000" w:themeColor="text1" w:themeTint="FF" w:themeShade="FF"/>
          <w:sz w:val="24"/>
          <w:szCs w:val="24"/>
          <w:lang w:val="pl-PL"/>
        </w:rPr>
        <w:t xml:space="preserve">By obliczyć metryki wydajności modelu klasyfikacji wieloklasowej, w projekcie wykorzystano bibliotekę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sklearn</w:t>
      </w:r>
      <w:r w:rsidRPr="507F2163" w:rsidR="507F2163">
        <w:rPr>
          <w:rFonts w:ascii="Times New Roman" w:hAnsi="Times New Roman" w:eastAsia="Times New Roman" w:cs="Times New Roman"/>
          <w:noProof w:val="0"/>
          <w:color w:val="000000" w:themeColor="text1" w:themeTint="FF" w:themeShade="FF"/>
          <w:sz w:val="24"/>
          <w:szCs w:val="24"/>
          <w:lang w:val="pl-PL"/>
        </w:rPr>
        <w:t>.</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metrics</w:t>
      </w:r>
      <w:r w:rsidRPr="507F2163" w:rsidR="507F2163">
        <w:rPr>
          <w:rFonts w:ascii="Times New Roman" w:hAnsi="Times New Roman" w:eastAsia="Times New Roman" w:cs="Times New Roman"/>
          <w:noProof w:val="0"/>
          <w:color w:val="000000" w:themeColor="text1" w:themeTint="FF" w:themeShade="FF"/>
          <w:sz w:val="24"/>
          <w:szCs w:val="24"/>
          <w:lang w:val="pl-PL"/>
        </w:rPr>
        <w:t>.</w:t>
      </w:r>
    </w:p>
    <w:p w:rsidR="0BDAA75F" w:rsidP="507F2163" w:rsidRDefault="0BDAA75F" w14:paraId="7A54A9CB" w14:textId="22421F05">
      <w:pPr>
        <w:spacing w:before="0" w:beforeAutospacing="off" w:after="160" w:afterAutospacing="off" w:line="360" w:lineRule="auto"/>
        <w:ind w:firstLine="708"/>
        <w:jc w:val="both"/>
        <w:rPr>
          <w:rFonts w:ascii="Times New Roman" w:hAnsi="Times New Roman" w:eastAsia="Times New Roman" w:cs="Times New Roman"/>
          <w:noProof w:val="0"/>
          <w:color w:val="000000" w:themeColor="text1" w:themeTint="FF" w:themeShade="FF"/>
          <w:sz w:val="24"/>
          <w:szCs w:val="24"/>
          <w:lang w:val="pl-PL"/>
        </w:rPr>
      </w:pPr>
      <w:r w:rsidRPr="507F2163" w:rsidR="507F2163">
        <w:rPr>
          <w:rFonts w:ascii="Times New Roman" w:hAnsi="Times New Roman" w:eastAsia="Times New Roman" w:cs="Times New Roman"/>
          <w:noProof w:val="0"/>
          <w:color w:val="000000" w:themeColor="text1" w:themeTint="FF" w:themeShade="FF"/>
          <w:sz w:val="24"/>
          <w:szCs w:val="24"/>
          <w:lang w:val="pl-PL"/>
        </w:rPr>
        <w:t>Dokładność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accuracy</w:t>
      </w:r>
      <w:r w:rsidRPr="507F2163" w:rsidR="507F2163">
        <w:rPr>
          <w:rFonts w:ascii="Times New Roman" w:hAnsi="Times New Roman" w:eastAsia="Times New Roman" w:cs="Times New Roman"/>
          <w:noProof w:val="0"/>
          <w:color w:val="000000" w:themeColor="text1" w:themeTint="FF" w:themeShade="FF"/>
          <w:sz w:val="24"/>
          <w:szCs w:val="24"/>
          <w:lang w:val="pl-PL"/>
        </w:rPr>
        <w:t>) oblicza</w:t>
      </w:r>
      <w:r w:rsidRPr="507F2163" w:rsidR="507F2163">
        <w:rPr>
          <w:rFonts w:ascii="Times New Roman" w:hAnsi="Times New Roman" w:eastAsia="Times New Roman" w:cs="Times New Roman"/>
          <w:noProof w:val="0"/>
          <w:color w:val="000000" w:themeColor="text1" w:themeTint="FF" w:themeShade="FF"/>
          <w:sz w:val="24"/>
          <w:szCs w:val="24"/>
          <w:lang w:val="pl-PL"/>
        </w:rPr>
        <w:t>na jest za pomocą funkcj</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i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accuracy_sco</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re</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 </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z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sklearn</w:t>
      </w:r>
      <w:r w:rsidRPr="507F2163" w:rsidR="507F2163">
        <w:rPr>
          <w:rFonts w:ascii="Times New Roman" w:hAnsi="Times New Roman" w:eastAsia="Times New Roman" w:cs="Times New Roman"/>
          <w:noProof w:val="0"/>
          <w:color w:val="000000" w:themeColor="text1" w:themeTint="FF" w:themeShade="FF"/>
          <w:sz w:val="24"/>
          <w:szCs w:val="24"/>
          <w:lang w:val="pl-PL"/>
        </w:rPr>
        <w:t>.</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metri</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cs</w:t>
      </w:r>
      <w:r w:rsidRPr="507F2163" w:rsidR="507F2163">
        <w:rPr>
          <w:rFonts w:ascii="Times New Roman" w:hAnsi="Times New Roman" w:eastAsia="Times New Roman" w:cs="Times New Roman"/>
          <w:noProof w:val="0"/>
          <w:color w:val="000000" w:themeColor="text1" w:themeTint="FF" w:themeShade="FF"/>
          <w:sz w:val="24"/>
          <w:szCs w:val="24"/>
          <w:lang w:val="pl-PL"/>
        </w:rPr>
        <w:t>. Mierzy odsetek poprawnie sklasyfikowanych przypadków ze wszystkich przypadków.</w:t>
      </w:r>
    </w:p>
    <w:p w:rsidR="0BDAA75F" w:rsidP="507F2163" w:rsidRDefault="0BDAA75F" w14:paraId="6A9232E1" w14:textId="0819DEDD">
      <w:pPr>
        <w:spacing w:before="0" w:beforeAutospacing="off" w:after="160" w:afterAutospacing="off" w:line="360" w:lineRule="auto"/>
        <w:ind w:firstLine="708"/>
        <w:jc w:val="both"/>
        <w:rPr>
          <w:rFonts w:ascii="Times New Roman" w:hAnsi="Times New Roman" w:eastAsia="Times New Roman" w:cs="Times New Roman"/>
          <w:noProof w:val="0"/>
          <w:color w:val="000000" w:themeColor="text1" w:themeTint="FF" w:themeShade="FF"/>
          <w:sz w:val="24"/>
          <w:szCs w:val="24"/>
          <w:lang w:val="pl-PL"/>
        </w:rPr>
      </w:pP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 xml:space="preserve">Precyzja </w:t>
      </w:r>
      <w:r w:rsidRPr="507F2163" w:rsidR="507F2163">
        <w:rPr>
          <w:rFonts w:ascii="Times New Roman" w:hAnsi="Times New Roman" w:eastAsia="Times New Roman" w:cs="Times New Roman"/>
          <w:noProof w:val="0"/>
          <w:color w:val="000000" w:themeColor="text1" w:themeTint="FF" w:themeShade="FF"/>
          <w:sz w:val="24"/>
          <w:szCs w:val="24"/>
          <w:lang w:val="pl-PL"/>
        </w:rPr>
        <w:t>(</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precision</w:t>
      </w:r>
      <w:r w:rsidRPr="507F2163" w:rsidR="507F2163">
        <w:rPr>
          <w:rFonts w:ascii="Times New Roman" w:hAnsi="Times New Roman" w:eastAsia="Times New Roman" w:cs="Times New Roman"/>
          <w:noProof w:val="0"/>
          <w:color w:val="000000" w:themeColor="text1" w:themeTint="FF" w:themeShade="FF"/>
          <w:sz w:val="24"/>
          <w:szCs w:val="24"/>
          <w:lang w:val="pl-PL"/>
        </w:rPr>
        <w:t>) wykorzystuje funkcję</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precision_scor</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e</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 xml:space="preserve"> z</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 xml:space="preserve">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sklearn.metric</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s</w:t>
      </w:r>
      <w:r w:rsidRPr="507F2163" w:rsidR="507F2163">
        <w:rPr>
          <w:rFonts w:ascii="Times New Roman" w:hAnsi="Times New Roman" w:eastAsia="Times New Roman" w:cs="Times New Roman"/>
          <w:noProof w:val="0"/>
          <w:color w:val="000000" w:themeColor="text1" w:themeTint="FF" w:themeShade="FF"/>
          <w:sz w:val="24"/>
          <w:szCs w:val="24"/>
          <w:lang w:val="pl-PL"/>
        </w:rPr>
        <w:t>. Mierzy odsetek przypadków przewidzianych jako pozytywne, które naprawdę są pozytywne.</w:t>
      </w:r>
    </w:p>
    <w:p w:rsidR="507F2163" w:rsidP="507F2163" w:rsidRDefault="507F2163" w14:paraId="2DC47E1B" w14:textId="34CECFD4">
      <w:pPr>
        <w:pStyle w:val="Normal"/>
        <w:spacing w:before="0" w:beforeAutospacing="off" w:after="160" w:afterAutospacing="off" w:line="360" w:lineRule="auto"/>
        <w:ind w:firstLine="708"/>
        <w:jc w:val="both"/>
      </w:pPr>
      <w:r>
        <w:drawing>
          <wp:inline wp14:editId="15285CF2" wp14:anchorId="1C6A8008">
            <wp:extent cx="2828925" cy="371475"/>
            <wp:effectExtent l="0" t="0" r="0" b="0"/>
            <wp:docPr id="727626029" name="" title=""/>
            <wp:cNvGraphicFramePr>
              <a:graphicFrameLocks noChangeAspect="1"/>
            </wp:cNvGraphicFramePr>
            <a:graphic>
              <a:graphicData uri="http://schemas.openxmlformats.org/drawingml/2006/picture">
                <pic:pic>
                  <pic:nvPicPr>
                    <pic:cNvPr id="0" name=""/>
                    <pic:cNvPicPr/>
                  </pic:nvPicPr>
                  <pic:blipFill>
                    <a:blip r:embed="R07626983a4fe4d9d">
                      <a:extLst>
                        <a:ext xmlns:a="http://schemas.openxmlformats.org/drawingml/2006/main" uri="{28A0092B-C50C-407E-A947-70E740481C1C}">
                          <a14:useLocalDpi val="0"/>
                        </a:ext>
                      </a:extLst>
                    </a:blip>
                    <a:stretch>
                      <a:fillRect/>
                    </a:stretch>
                  </pic:blipFill>
                  <pic:spPr>
                    <a:xfrm>
                      <a:off x="0" y="0"/>
                      <a:ext cx="2828925" cy="371475"/>
                    </a:xfrm>
                    <a:prstGeom prst="rect">
                      <a:avLst/>
                    </a:prstGeom>
                  </pic:spPr>
                </pic:pic>
              </a:graphicData>
            </a:graphic>
          </wp:inline>
        </w:drawing>
      </w:r>
    </w:p>
    <w:p w:rsidR="0BDAA75F" w:rsidP="507F2163" w:rsidRDefault="0BDAA75F" w14:paraId="44D9A49E" w14:textId="50B739CA">
      <w:pPr>
        <w:spacing w:before="0" w:beforeAutospacing="off" w:after="160" w:afterAutospacing="off" w:line="360" w:lineRule="auto"/>
        <w:ind w:firstLine="708"/>
        <w:jc w:val="both"/>
        <w:rPr>
          <w:rFonts w:ascii="Times New Roman" w:hAnsi="Times New Roman" w:eastAsia="Times New Roman" w:cs="Times New Roman"/>
          <w:b w:val="1"/>
          <w:bCs w:val="1"/>
          <w:noProof w:val="0"/>
          <w:color w:val="000000" w:themeColor="text1" w:themeTint="FF" w:themeShade="FF"/>
          <w:sz w:val="24"/>
          <w:szCs w:val="24"/>
          <w:lang w:val="pl-PL"/>
        </w:rPr>
      </w:pP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 xml:space="preserve">Czułość </w:t>
      </w:r>
      <w:r w:rsidRPr="507F2163" w:rsidR="507F2163">
        <w:rPr>
          <w:rFonts w:ascii="Times New Roman" w:hAnsi="Times New Roman" w:eastAsia="Times New Roman" w:cs="Times New Roman"/>
          <w:noProof w:val="0"/>
          <w:color w:val="000000" w:themeColor="text1" w:themeTint="FF" w:themeShade="FF"/>
          <w:sz w:val="24"/>
          <w:szCs w:val="24"/>
          <w:lang w:val="pl-PL"/>
        </w:rPr>
        <w:t>(</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rec</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all</w:t>
      </w:r>
      <w:r w:rsidRPr="507F2163" w:rsidR="507F2163">
        <w:rPr>
          <w:rFonts w:ascii="Times New Roman" w:hAnsi="Times New Roman" w:eastAsia="Times New Roman" w:cs="Times New Roman"/>
          <w:noProof w:val="0"/>
          <w:color w:val="000000" w:themeColor="text1" w:themeTint="FF" w:themeShade="FF"/>
          <w:sz w:val="24"/>
          <w:szCs w:val="24"/>
          <w:lang w:val="pl-PL"/>
        </w:rPr>
        <w:t>) wykorzystuje funk</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cję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recall</w:t>
      </w:r>
      <w:r w:rsidRPr="507F2163" w:rsidR="507F2163">
        <w:rPr>
          <w:rFonts w:ascii="Times New Roman" w:hAnsi="Times New Roman" w:eastAsia="Times New Roman" w:cs="Times New Roman"/>
          <w:noProof w:val="0"/>
          <w:color w:val="000000" w:themeColor="text1" w:themeTint="FF" w:themeShade="FF"/>
          <w:sz w:val="24"/>
          <w:szCs w:val="24"/>
          <w:lang w:val="pl-PL"/>
        </w:rPr>
        <w:t>_</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s</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cor</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e</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 xml:space="preserve"> </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z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sklearn</w:t>
      </w:r>
      <w:r w:rsidRPr="507F2163" w:rsidR="507F2163">
        <w:rPr>
          <w:rFonts w:ascii="Times New Roman" w:hAnsi="Times New Roman" w:eastAsia="Times New Roman" w:cs="Times New Roman"/>
          <w:noProof w:val="0"/>
          <w:color w:val="000000" w:themeColor="text1" w:themeTint="FF" w:themeShade="FF"/>
          <w:sz w:val="24"/>
          <w:szCs w:val="24"/>
          <w:lang w:val="pl-PL"/>
        </w:rPr>
        <w:t>.</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met</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rics</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 xml:space="preserve"> </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i mierzy </w:t>
      </w:r>
      <w:r w:rsidRPr="507F2163" w:rsidR="507F2163">
        <w:rPr>
          <w:rFonts w:ascii="Times New Roman" w:hAnsi="Times New Roman" w:eastAsia="Times New Roman" w:cs="Times New Roman"/>
          <w:b w:val="0"/>
          <w:bCs w:val="0"/>
          <w:noProof w:val="0"/>
          <w:color w:val="000000" w:themeColor="text1" w:themeTint="FF" w:themeShade="FF"/>
          <w:sz w:val="24"/>
          <w:szCs w:val="24"/>
          <w:lang w:val="pl-PL"/>
        </w:rPr>
        <w:t>odsetek</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 xml:space="preserve"> </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pozytywnych przypadków przewidzianych poprawnie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spośród wszystkich prawdziwych pozytywnych przypadków.</w:t>
      </w:r>
    </w:p>
    <w:p w:rsidR="507F2163" w:rsidP="507F2163" w:rsidRDefault="507F2163" w14:paraId="614AD81C" w14:textId="5AC14A73">
      <w:pPr>
        <w:pStyle w:val="Normal"/>
        <w:spacing w:before="0" w:beforeAutospacing="off" w:after="160" w:afterAutospacing="off" w:line="360" w:lineRule="auto"/>
        <w:ind w:firstLine="708"/>
        <w:jc w:val="both"/>
      </w:pPr>
      <w:r>
        <w:drawing>
          <wp:inline wp14:editId="4EA844E0" wp14:anchorId="29DA63C7">
            <wp:extent cx="2628900" cy="371475"/>
            <wp:effectExtent l="0" t="0" r="0" b="0"/>
            <wp:docPr id="138011361" name="" title=""/>
            <wp:cNvGraphicFramePr>
              <a:graphicFrameLocks noChangeAspect="1"/>
            </wp:cNvGraphicFramePr>
            <a:graphic>
              <a:graphicData uri="http://schemas.openxmlformats.org/drawingml/2006/picture">
                <pic:pic>
                  <pic:nvPicPr>
                    <pic:cNvPr id="0" name=""/>
                    <pic:cNvPicPr/>
                  </pic:nvPicPr>
                  <pic:blipFill>
                    <a:blip r:embed="Ra3d7333ef7be4efa">
                      <a:extLst>
                        <a:ext xmlns:a="http://schemas.openxmlformats.org/drawingml/2006/main" uri="{28A0092B-C50C-407E-A947-70E740481C1C}">
                          <a14:useLocalDpi val="0"/>
                        </a:ext>
                      </a:extLst>
                    </a:blip>
                    <a:stretch>
                      <a:fillRect/>
                    </a:stretch>
                  </pic:blipFill>
                  <pic:spPr>
                    <a:xfrm>
                      <a:off x="0" y="0"/>
                      <a:ext cx="2628900" cy="371475"/>
                    </a:xfrm>
                    <a:prstGeom prst="rect">
                      <a:avLst/>
                    </a:prstGeom>
                  </pic:spPr>
                </pic:pic>
              </a:graphicData>
            </a:graphic>
          </wp:inline>
        </w:drawing>
      </w:r>
    </w:p>
    <w:p w:rsidR="0BDAA75F" w:rsidP="507F2163" w:rsidRDefault="0BDAA75F" w14:paraId="426FC87C" w14:textId="2269E809">
      <w:pPr>
        <w:spacing w:before="0" w:beforeAutospacing="off" w:after="160" w:afterAutospacing="off" w:line="360" w:lineRule="auto"/>
        <w:ind w:firstLine="708"/>
        <w:jc w:val="both"/>
        <w:rPr>
          <w:rFonts w:ascii="Times New Roman" w:hAnsi="Times New Roman" w:eastAsia="Times New Roman" w:cs="Times New Roman"/>
          <w:b w:val="1"/>
          <w:bCs w:val="1"/>
          <w:noProof w:val="0"/>
          <w:color w:val="000000" w:themeColor="text1" w:themeTint="FF" w:themeShade="FF"/>
          <w:sz w:val="24"/>
          <w:szCs w:val="24"/>
          <w:lang w:val="pl-PL"/>
        </w:rPr>
      </w:pPr>
      <w:r w:rsidRPr="507F2163" w:rsidR="507F2163">
        <w:rPr>
          <w:rFonts w:ascii="Times New Roman" w:hAnsi="Times New Roman" w:eastAsia="Times New Roman" w:cs="Times New Roman"/>
          <w:noProof w:val="0"/>
          <w:color w:val="000000" w:themeColor="text1" w:themeTint="FF" w:themeShade="FF"/>
          <w:sz w:val="24"/>
          <w:szCs w:val="24"/>
          <w:lang w:val="pl-PL"/>
        </w:rPr>
        <w:t xml:space="preserve">F1 </w:t>
      </w:r>
      <w:r w:rsidRPr="507F2163" w:rsidR="507F2163">
        <w:rPr>
          <w:rFonts w:ascii="Times New Roman" w:hAnsi="Times New Roman" w:eastAsia="Times New Roman" w:cs="Times New Roman"/>
          <w:noProof w:val="0"/>
          <w:color w:val="000000" w:themeColor="text1" w:themeTint="FF" w:themeShade="FF"/>
          <w:sz w:val="24"/>
          <w:szCs w:val="24"/>
          <w:lang w:val="pl-PL"/>
        </w:rPr>
        <w:t>Score</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 obliczany jest za pomocą funkcji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f1_score</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 z </w:t>
      </w:r>
      <w:r w:rsidRPr="507F2163" w:rsidR="507F2163">
        <w:rPr>
          <w:rFonts w:ascii="Times New Roman" w:hAnsi="Times New Roman" w:eastAsia="Times New Roman" w:cs="Times New Roman"/>
          <w:noProof w:val="0"/>
          <w:color w:val="000000" w:themeColor="text1" w:themeTint="FF" w:themeShade="FF"/>
          <w:sz w:val="24"/>
          <w:szCs w:val="24"/>
          <w:lang w:val="pl-PL"/>
        </w:rPr>
        <w:t>sklearn.metrics</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 i jest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 xml:space="preserve">średnią harmoniczną precyzji i czułości. </w:t>
      </w:r>
    </w:p>
    <w:p w:rsidR="0BDAA75F" w:rsidP="507F2163" w:rsidRDefault="0BDAA75F" w14:paraId="06721025" w14:textId="7DD34BA3">
      <w:pPr>
        <w:spacing w:before="0" w:beforeAutospacing="off" w:after="160" w:afterAutospacing="off" w:line="360" w:lineRule="auto"/>
        <w:ind w:firstLine="708"/>
        <w:jc w:val="both"/>
        <w:rPr>
          <w:rFonts w:ascii="Times New Roman" w:hAnsi="Times New Roman" w:eastAsia="Times New Roman" w:cs="Times New Roman"/>
          <w:noProof w:val="0"/>
          <w:color w:val="000000" w:themeColor="text1" w:themeTint="FF" w:themeShade="FF"/>
          <w:sz w:val="24"/>
          <w:szCs w:val="24"/>
          <w:lang w:val="pl-PL"/>
        </w:rPr>
      </w:pPr>
      <w:r w:rsidRPr="507F2163" w:rsidR="507F2163">
        <w:rPr>
          <w:rFonts w:ascii="Times New Roman" w:hAnsi="Times New Roman" w:eastAsia="Times New Roman" w:cs="Times New Roman"/>
          <w:noProof w:val="0"/>
          <w:color w:val="000000" w:themeColor="text1" w:themeTint="FF" w:themeShade="FF"/>
          <w:sz w:val="24"/>
          <w:szCs w:val="24"/>
          <w:lang w:val="pl-PL"/>
        </w:rPr>
        <w:t xml:space="preserve">Parametr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average</w:t>
      </w:r>
      <w:r w:rsidRPr="507F2163" w:rsidR="507F2163">
        <w:rPr>
          <w:rFonts w:ascii="Times New Roman" w:hAnsi="Times New Roman" w:eastAsia="Times New Roman" w:cs="Times New Roman"/>
          <w:noProof w:val="0"/>
          <w:color w:val="000000" w:themeColor="text1" w:themeTint="FF" w:themeShade="FF"/>
          <w:sz w:val="24"/>
          <w:szCs w:val="24"/>
          <w:lang w:val="pl-PL"/>
        </w:rPr>
        <w:t>=</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weighted</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 xml:space="preserve">' </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oznacza, że miara F1, czułość i precyzja obliczane są jako </w:t>
      </w:r>
      <w:r w:rsidRPr="507F2163" w:rsidR="507F2163">
        <w:rPr>
          <w:rFonts w:ascii="Times New Roman" w:hAnsi="Times New Roman" w:eastAsia="Times New Roman" w:cs="Times New Roman"/>
          <w:b w:val="1"/>
          <w:bCs w:val="1"/>
          <w:noProof w:val="0"/>
          <w:color w:val="000000" w:themeColor="text1" w:themeTint="FF" w:themeShade="FF"/>
          <w:sz w:val="24"/>
          <w:szCs w:val="24"/>
          <w:lang w:val="pl-PL"/>
        </w:rPr>
        <w:t>średnia ważona</w:t>
      </w:r>
      <w:r w:rsidRPr="507F2163" w:rsidR="507F2163">
        <w:rPr>
          <w:rFonts w:ascii="Times New Roman" w:hAnsi="Times New Roman" w:eastAsia="Times New Roman" w:cs="Times New Roman"/>
          <w:noProof w:val="0"/>
          <w:color w:val="000000" w:themeColor="text1" w:themeTint="FF" w:themeShade="FF"/>
          <w:sz w:val="24"/>
          <w:szCs w:val="24"/>
          <w:lang w:val="pl-PL"/>
        </w:rPr>
        <w:t xml:space="preserve"> dla wielu klas.</w:t>
      </w:r>
    </w:p>
    <w:p w:rsidR="0BDAA75F" w:rsidP="507F2163" w:rsidRDefault="0BDAA75F" w14:paraId="4327DAF9" w14:textId="55791215">
      <w:pPr>
        <w:spacing w:before="0" w:beforeAutospacing="off" w:after="160" w:afterAutospacing="off" w:line="360" w:lineRule="auto"/>
        <w:ind w:firstLine="708"/>
        <w:jc w:val="both"/>
        <w:rPr>
          <w:rFonts w:ascii="Times New Roman" w:hAnsi="Times New Roman" w:eastAsia="Times New Roman" w:cs="Times New Roman"/>
          <w:noProof w:val="0"/>
          <w:color w:val="000000" w:themeColor="text1" w:themeTint="FF" w:themeShade="FF"/>
          <w:sz w:val="24"/>
          <w:szCs w:val="24"/>
          <w:lang w:val="pl-PL"/>
        </w:rPr>
      </w:pPr>
      <w:r w:rsidRPr="507F2163" w:rsidR="507F2163">
        <w:rPr>
          <w:rFonts w:ascii="Times New Roman" w:hAnsi="Times New Roman" w:eastAsia="Times New Roman" w:cs="Times New Roman"/>
          <w:noProof w:val="0"/>
          <w:color w:val="000000" w:themeColor="text1" w:themeTint="FF" w:themeShade="FF"/>
          <w:sz w:val="24"/>
          <w:szCs w:val="24"/>
          <w:lang w:val="pl-PL"/>
        </w:rPr>
        <w:t>Każda z tych metryk jest użyteczna do oceny wydajności modelu klasyfikacji wieloklasowej, a ich wartości są określane w celu oceny skuteczności modelu.</w:t>
      </w:r>
    </w:p>
    <w:p w:rsidR="0BDAA75F" w:rsidP="0BDAA75F" w:rsidRDefault="0BDAA75F" w14:paraId="0374B084" w14:textId="2AB47604">
      <w:pPr>
        <w:shd w:val="clear" w:color="auto" w:fill="1E1E1E"/>
        <w:spacing w:before="0" w:beforeAutospacing="off" w:after="0" w:afterAutospacing="off"/>
        <w:rPr>
          <w:rFonts w:ascii="Times New Roman" w:hAnsi="Times New Roman" w:eastAsia="Times New Roman" w:cs="Times New Roman"/>
          <w:noProof w:val="0"/>
          <w:color w:val="C586C0"/>
          <w:sz w:val="21"/>
          <w:szCs w:val="21"/>
          <w:lang w:val="en-US"/>
        </w:rPr>
      </w:pPr>
      <w:r w:rsidRPr="507F2163" w:rsidR="507F2163">
        <w:rPr>
          <w:rFonts w:ascii="Times New Roman" w:hAnsi="Times New Roman" w:eastAsia="Times New Roman" w:cs="Times New Roman"/>
          <w:noProof w:val="0"/>
          <w:color w:val="C586C0"/>
          <w:sz w:val="21"/>
          <w:szCs w:val="21"/>
          <w:lang w:val="en-US"/>
        </w:rPr>
        <w:t xml:space="preserve"> </w:t>
      </w:r>
    </w:p>
    <w:p w:rsidR="0BDAA75F" w:rsidP="0BDAA75F" w:rsidRDefault="0BDAA75F" w14:paraId="4F6609C5" w14:textId="11304FDE">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C586C0"/>
          <w:sz w:val="21"/>
          <w:szCs w:val="21"/>
          <w:lang w:val="en-US"/>
        </w:rPr>
        <w:t>from</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sklearn.metrics</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C586C0"/>
          <w:sz w:val="21"/>
          <w:szCs w:val="21"/>
          <w:lang w:val="en-US"/>
        </w:rPr>
        <w:t>import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accuracy_score</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precision_score</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recall_score</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f1_score</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classification_report</w:t>
      </w:r>
    </w:p>
    <w:p w:rsidR="0BDAA75F" w:rsidP="0BDAA75F" w:rsidRDefault="0BDAA75F" w14:paraId="47B51D81" w14:textId="53B645D0">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3DD6D5F1" w14:textId="09B76097">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pl-PL"/>
        </w:rPr>
      </w:pPr>
      <w:r w:rsidRPr="507F2163" w:rsidR="507F2163">
        <w:rPr>
          <w:rFonts w:ascii="Times New Roman" w:hAnsi="Times New Roman" w:eastAsia="Times New Roman" w:cs="Times New Roman"/>
          <w:noProof w:val="0"/>
          <w:color w:val="D4D4D4"/>
          <w:sz w:val="21"/>
          <w:szCs w:val="21"/>
          <w:lang w:val="pl-PL"/>
        </w:rPr>
        <w:t>y_pred</w:t>
      </w:r>
      <w:r w:rsidRPr="507F2163" w:rsidR="507F2163">
        <w:rPr>
          <w:rFonts w:ascii="Times New Roman" w:hAnsi="Times New Roman" w:eastAsia="Times New Roman" w:cs="Times New Roman"/>
          <w:noProof w:val="0"/>
          <w:color w:val="D4D4D4"/>
          <w:sz w:val="21"/>
          <w:szCs w:val="21"/>
          <w:lang w:val="pl-PL"/>
        </w:rPr>
        <w:t xml:space="preserve"> = </w:t>
      </w:r>
      <w:r w:rsidRPr="507F2163" w:rsidR="507F2163">
        <w:rPr>
          <w:rFonts w:ascii="Times New Roman" w:hAnsi="Times New Roman" w:eastAsia="Times New Roman" w:cs="Times New Roman"/>
          <w:noProof w:val="0"/>
          <w:color w:val="DCDCDC"/>
          <w:sz w:val="21"/>
          <w:szCs w:val="21"/>
          <w:lang w:val="pl-PL"/>
        </w:rPr>
        <w:t>[]</w:t>
      </w:r>
    </w:p>
    <w:p w:rsidR="0BDAA75F" w:rsidP="0BDAA75F" w:rsidRDefault="0BDAA75F" w14:paraId="3786569C" w14:textId="6D195F6E">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pl-PL"/>
        </w:rPr>
      </w:pPr>
      <w:r w:rsidRPr="507F2163" w:rsidR="507F2163">
        <w:rPr>
          <w:rFonts w:ascii="Times New Roman" w:hAnsi="Times New Roman" w:eastAsia="Times New Roman" w:cs="Times New Roman"/>
          <w:noProof w:val="0"/>
          <w:color w:val="D4D4D4"/>
          <w:sz w:val="21"/>
          <w:szCs w:val="21"/>
          <w:lang w:val="pl-PL"/>
        </w:rPr>
        <w:t>y_test</w:t>
      </w:r>
      <w:r w:rsidRPr="507F2163" w:rsidR="507F2163">
        <w:rPr>
          <w:rFonts w:ascii="Times New Roman" w:hAnsi="Times New Roman" w:eastAsia="Times New Roman" w:cs="Times New Roman"/>
          <w:noProof w:val="0"/>
          <w:color w:val="D4D4D4"/>
          <w:sz w:val="21"/>
          <w:szCs w:val="21"/>
          <w:lang w:val="pl-PL"/>
        </w:rPr>
        <w:t xml:space="preserve"> = </w:t>
      </w:r>
      <w:r w:rsidRPr="507F2163" w:rsidR="507F2163">
        <w:rPr>
          <w:rFonts w:ascii="Times New Roman" w:hAnsi="Times New Roman" w:eastAsia="Times New Roman" w:cs="Times New Roman"/>
          <w:noProof w:val="0"/>
          <w:color w:val="DCDCDC"/>
          <w:sz w:val="21"/>
          <w:szCs w:val="21"/>
          <w:lang w:val="pl-PL"/>
        </w:rPr>
        <w:t>[]</w:t>
      </w:r>
    </w:p>
    <w:p w:rsidR="0BDAA75F" w:rsidP="0BDAA75F" w:rsidRDefault="0BDAA75F" w14:paraId="2DC15FDA" w14:textId="397F77BC">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pl-PL"/>
        </w:rPr>
      </w:pPr>
      <w:r w:rsidRPr="507F2163" w:rsidR="507F2163">
        <w:rPr>
          <w:rFonts w:ascii="Times New Roman" w:hAnsi="Times New Roman" w:eastAsia="Times New Roman" w:cs="Times New Roman"/>
          <w:noProof w:val="0"/>
          <w:color w:val="C586C0"/>
          <w:sz w:val="21"/>
          <w:szCs w:val="21"/>
          <w:lang w:val="pl-PL"/>
        </w:rPr>
        <w:t>with</w:t>
      </w:r>
      <w:r w:rsidRPr="507F2163" w:rsidR="507F2163">
        <w:rPr>
          <w:rFonts w:ascii="Times New Roman" w:hAnsi="Times New Roman" w:eastAsia="Times New Roman" w:cs="Times New Roman"/>
          <w:noProof w:val="0"/>
          <w:color w:val="D4D4D4"/>
          <w:sz w:val="21"/>
          <w:szCs w:val="21"/>
          <w:lang w:val="pl-PL"/>
        </w:rPr>
        <w:t xml:space="preserve"> </w:t>
      </w:r>
      <w:r w:rsidRPr="507F2163" w:rsidR="507F2163">
        <w:rPr>
          <w:rFonts w:ascii="Times New Roman" w:hAnsi="Times New Roman" w:eastAsia="Times New Roman" w:cs="Times New Roman"/>
          <w:noProof w:val="0"/>
          <w:color w:val="D4D4D4"/>
          <w:sz w:val="21"/>
          <w:szCs w:val="21"/>
          <w:lang w:val="pl-PL"/>
        </w:rPr>
        <w:t>torch.no_grad</w:t>
      </w:r>
      <w:r w:rsidRPr="507F2163" w:rsidR="507F2163">
        <w:rPr>
          <w:rFonts w:ascii="Times New Roman" w:hAnsi="Times New Roman" w:eastAsia="Times New Roman" w:cs="Times New Roman"/>
          <w:noProof w:val="0"/>
          <w:color w:val="DCDCDC"/>
          <w:sz w:val="21"/>
          <w:szCs w:val="21"/>
          <w:lang w:val="pl-PL"/>
        </w:rPr>
        <w:t>():</w:t>
      </w:r>
    </w:p>
    <w:p w:rsidR="0BDAA75F" w:rsidP="0BDAA75F" w:rsidRDefault="0BDAA75F" w14:paraId="69F2CF04" w14:textId="50939B0A">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C586C0"/>
          <w:sz w:val="21"/>
          <w:szCs w:val="21"/>
          <w:lang w:val="en-US"/>
        </w:rPr>
        <w:t>for</w:t>
      </w:r>
      <w:r w:rsidRPr="507F2163" w:rsidR="507F2163">
        <w:rPr>
          <w:rFonts w:ascii="Times New Roman" w:hAnsi="Times New Roman" w:eastAsia="Times New Roman" w:cs="Times New Roman"/>
          <w:noProof w:val="0"/>
          <w:color w:val="D4D4D4"/>
          <w:sz w:val="21"/>
          <w:szCs w:val="21"/>
          <w:lang w:val="en-US"/>
        </w:rPr>
        <w:t xml:space="preserve"> images</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labels </w:t>
      </w:r>
      <w:r w:rsidRPr="507F2163" w:rsidR="507F2163">
        <w:rPr>
          <w:rFonts w:ascii="Times New Roman" w:hAnsi="Times New Roman" w:eastAsia="Times New Roman" w:cs="Times New Roman"/>
          <w:noProof w:val="0"/>
          <w:color w:val="82C6FF"/>
          <w:sz w:val="21"/>
          <w:szCs w:val="21"/>
          <w:lang w:val="en-US"/>
        </w:rPr>
        <w:t>in</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test_loader</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44C96C85" w14:textId="06181CE0">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images</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labels = </w:t>
      </w:r>
      <w:r w:rsidRPr="507F2163" w:rsidR="507F2163">
        <w:rPr>
          <w:rFonts w:ascii="Times New Roman" w:hAnsi="Times New Roman" w:eastAsia="Times New Roman" w:cs="Times New Roman"/>
          <w:noProof w:val="0"/>
          <w:color w:val="D4D4D4"/>
          <w:sz w:val="21"/>
          <w:szCs w:val="21"/>
          <w:lang w:val="en-US"/>
        </w:rPr>
        <w:t>to_device</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images</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labels</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device=device</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49FAB082" w14:textId="2F6576F4">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pl-PL"/>
        </w:rPr>
      </w:pPr>
      <w:r w:rsidRPr="507F2163" w:rsidR="507F2163">
        <w:rPr>
          <w:rFonts w:ascii="Times New Roman" w:hAnsi="Times New Roman" w:eastAsia="Times New Roman" w:cs="Times New Roman"/>
          <w:noProof w:val="0"/>
          <w:color w:val="D4D4D4"/>
          <w:sz w:val="21"/>
          <w:szCs w:val="21"/>
          <w:lang w:val="pl-PL"/>
        </w:rPr>
        <w:t xml:space="preserve">        </w:t>
      </w:r>
      <w:r w:rsidRPr="507F2163" w:rsidR="507F2163">
        <w:rPr>
          <w:rFonts w:ascii="Times New Roman" w:hAnsi="Times New Roman" w:eastAsia="Times New Roman" w:cs="Times New Roman"/>
          <w:noProof w:val="0"/>
          <w:color w:val="D4D4D4"/>
          <w:sz w:val="21"/>
          <w:szCs w:val="21"/>
          <w:lang w:val="pl-PL"/>
        </w:rPr>
        <w:t>outputs</w:t>
      </w:r>
      <w:r w:rsidRPr="507F2163" w:rsidR="507F2163">
        <w:rPr>
          <w:rFonts w:ascii="Times New Roman" w:hAnsi="Times New Roman" w:eastAsia="Times New Roman" w:cs="Times New Roman"/>
          <w:noProof w:val="0"/>
          <w:color w:val="D4D4D4"/>
          <w:sz w:val="21"/>
          <w:szCs w:val="21"/>
          <w:lang w:val="pl-PL"/>
        </w:rPr>
        <w:t xml:space="preserve"> = model</w:t>
      </w:r>
      <w:r w:rsidRPr="507F2163" w:rsidR="507F2163">
        <w:rPr>
          <w:rFonts w:ascii="Times New Roman" w:hAnsi="Times New Roman" w:eastAsia="Times New Roman" w:cs="Times New Roman"/>
          <w:noProof w:val="0"/>
          <w:color w:val="DCDCDC"/>
          <w:sz w:val="21"/>
          <w:szCs w:val="21"/>
          <w:lang w:val="pl-PL"/>
        </w:rPr>
        <w:t>(</w:t>
      </w:r>
      <w:r w:rsidRPr="507F2163" w:rsidR="507F2163">
        <w:rPr>
          <w:rFonts w:ascii="Times New Roman" w:hAnsi="Times New Roman" w:eastAsia="Times New Roman" w:cs="Times New Roman"/>
          <w:noProof w:val="0"/>
          <w:color w:val="D4D4D4"/>
          <w:sz w:val="21"/>
          <w:szCs w:val="21"/>
          <w:lang w:val="pl-PL"/>
        </w:rPr>
        <w:t>images</w:t>
      </w:r>
      <w:r w:rsidRPr="507F2163" w:rsidR="507F2163">
        <w:rPr>
          <w:rFonts w:ascii="Times New Roman" w:hAnsi="Times New Roman" w:eastAsia="Times New Roman" w:cs="Times New Roman"/>
          <w:noProof w:val="0"/>
          <w:color w:val="DCDCDC"/>
          <w:sz w:val="21"/>
          <w:szCs w:val="21"/>
          <w:lang w:val="pl-PL"/>
        </w:rPr>
        <w:t>)</w:t>
      </w:r>
      <w:r w:rsidRPr="507F2163" w:rsidR="507F2163">
        <w:rPr>
          <w:rFonts w:ascii="Times New Roman" w:hAnsi="Times New Roman" w:eastAsia="Times New Roman" w:cs="Times New Roman"/>
          <w:noProof w:val="0"/>
          <w:color w:val="D4D4D4"/>
          <w:sz w:val="21"/>
          <w:szCs w:val="21"/>
          <w:lang w:val="pl-PL"/>
        </w:rPr>
        <w:t xml:space="preserve"> </w:t>
      </w:r>
    </w:p>
    <w:p w:rsidR="0BDAA75F" w:rsidP="0BDAA75F" w:rsidRDefault="0BDAA75F" w14:paraId="17504E8A" w14:textId="579FC8FE">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predicted = </w:t>
      </w:r>
      <w:r w:rsidRPr="507F2163" w:rsidR="507F2163">
        <w:rPr>
          <w:rFonts w:ascii="Times New Roman" w:hAnsi="Times New Roman" w:eastAsia="Times New Roman" w:cs="Times New Roman"/>
          <w:noProof w:val="0"/>
          <w:color w:val="D4D4D4"/>
          <w:sz w:val="21"/>
          <w:szCs w:val="21"/>
          <w:lang w:val="en-US"/>
        </w:rPr>
        <w:t>torch.argmax</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outputs</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B5CEA8"/>
          <w:sz w:val="21"/>
          <w:szCs w:val="21"/>
          <w:lang w:val="en-US"/>
        </w:rPr>
        <w:t>1</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D4D4D4"/>
          <w:sz w:val="21"/>
          <w:szCs w:val="21"/>
          <w:lang w:val="en-US"/>
        </w:rPr>
        <w:t>cpu</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D4D4D4"/>
          <w:sz w:val="21"/>
          <w:szCs w:val="21"/>
          <w:lang w:val="en-US"/>
        </w:rPr>
        <w:t>numpy</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7526E39E" w14:textId="1136EED4">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labels = </w:t>
      </w:r>
      <w:r w:rsidRPr="507F2163" w:rsidR="507F2163">
        <w:rPr>
          <w:rFonts w:ascii="Times New Roman" w:hAnsi="Times New Roman" w:eastAsia="Times New Roman" w:cs="Times New Roman"/>
          <w:noProof w:val="0"/>
          <w:color w:val="D4D4D4"/>
          <w:sz w:val="21"/>
          <w:szCs w:val="21"/>
          <w:lang w:val="en-US"/>
        </w:rPr>
        <w:t>torch.argmax</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labels</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B5CEA8"/>
          <w:sz w:val="21"/>
          <w:szCs w:val="21"/>
          <w:lang w:val="en-US"/>
        </w:rPr>
        <w:t>1</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D4D4D4"/>
          <w:sz w:val="21"/>
          <w:szCs w:val="21"/>
          <w:lang w:val="en-US"/>
        </w:rPr>
        <w:t>cpu</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w:t>
      </w:r>
      <w:r w:rsidRPr="507F2163" w:rsidR="507F2163">
        <w:rPr>
          <w:rFonts w:ascii="Times New Roman" w:hAnsi="Times New Roman" w:eastAsia="Times New Roman" w:cs="Times New Roman"/>
          <w:noProof w:val="0"/>
          <w:color w:val="D4D4D4"/>
          <w:sz w:val="21"/>
          <w:szCs w:val="21"/>
          <w:lang w:val="en-US"/>
        </w:rPr>
        <w:t>numpy</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73EDF382" w14:textId="2E573DD2">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y_pred.extend</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predicted</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p>
    <w:p w:rsidR="0BDAA75F" w:rsidP="0BDAA75F" w:rsidRDefault="0BDAA75F" w14:paraId="54A6FA34" w14:textId="1136F15D">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pl-PL"/>
        </w:rPr>
      </w:pPr>
      <w:r w:rsidRPr="507F2163" w:rsidR="507F2163">
        <w:rPr>
          <w:rFonts w:ascii="Times New Roman" w:hAnsi="Times New Roman" w:eastAsia="Times New Roman" w:cs="Times New Roman"/>
          <w:noProof w:val="0"/>
          <w:color w:val="D4D4D4"/>
          <w:sz w:val="21"/>
          <w:szCs w:val="21"/>
          <w:lang w:val="pl-PL"/>
        </w:rPr>
        <w:t xml:space="preserve">        </w:t>
      </w:r>
      <w:r w:rsidRPr="507F2163" w:rsidR="507F2163">
        <w:rPr>
          <w:rFonts w:ascii="Times New Roman" w:hAnsi="Times New Roman" w:eastAsia="Times New Roman" w:cs="Times New Roman"/>
          <w:noProof w:val="0"/>
          <w:color w:val="D4D4D4"/>
          <w:sz w:val="21"/>
          <w:szCs w:val="21"/>
          <w:lang w:val="pl-PL"/>
        </w:rPr>
        <w:t>y_test.extend</w:t>
      </w:r>
      <w:r w:rsidRPr="507F2163" w:rsidR="507F2163">
        <w:rPr>
          <w:rFonts w:ascii="Times New Roman" w:hAnsi="Times New Roman" w:eastAsia="Times New Roman" w:cs="Times New Roman"/>
          <w:noProof w:val="0"/>
          <w:color w:val="DCDCDC"/>
          <w:sz w:val="21"/>
          <w:szCs w:val="21"/>
          <w:lang w:val="pl-PL"/>
        </w:rPr>
        <w:t>(</w:t>
      </w:r>
      <w:r w:rsidRPr="507F2163" w:rsidR="507F2163">
        <w:rPr>
          <w:rFonts w:ascii="Times New Roman" w:hAnsi="Times New Roman" w:eastAsia="Times New Roman" w:cs="Times New Roman"/>
          <w:noProof w:val="0"/>
          <w:color w:val="D4D4D4"/>
          <w:sz w:val="21"/>
          <w:szCs w:val="21"/>
          <w:lang w:val="pl-PL"/>
        </w:rPr>
        <w:t>labels</w:t>
      </w:r>
      <w:r w:rsidRPr="507F2163" w:rsidR="507F2163">
        <w:rPr>
          <w:rFonts w:ascii="Times New Roman" w:hAnsi="Times New Roman" w:eastAsia="Times New Roman" w:cs="Times New Roman"/>
          <w:noProof w:val="0"/>
          <w:color w:val="DCDCDC"/>
          <w:sz w:val="21"/>
          <w:szCs w:val="21"/>
          <w:lang w:val="pl-PL"/>
        </w:rPr>
        <w:t>)</w:t>
      </w:r>
      <w:r w:rsidRPr="507F2163" w:rsidR="507F2163">
        <w:rPr>
          <w:rFonts w:ascii="Times New Roman" w:hAnsi="Times New Roman" w:eastAsia="Times New Roman" w:cs="Times New Roman"/>
          <w:noProof w:val="0"/>
          <w:color w:val="D4D4D4"/>
          <w:sz w:val="21"/>
          <w:szCs w:val="21"/>
          <w:lang w:val="pl-PL"/>
        </w:rPr>
        <w:t xml:space="preserve"> </w:t>
      </w:r>
    </w:p>
    <w:p w:rsidR="0BDAA75F" w:rsidP="0BDAA75F" w:rsidRDefault="0BDAA75F" w14:paraId="0F4E6989" w14:textId="2DFEA625">
      <w:pPr>
        <w:shd w:val="clear" w:color="auto" w:fill="1E1E1E"/>
        <w:spacing w:before="0" w:beforeAutospacing="off" w:after="0" w:afterAutospacing="off"/>
        <w:rPr>
          <w:rFonts w:ascii="Times New Roman" w:hAnsi="Times New Roman" w:eastAsia="Times New Roman" w:cs="Times New Roman"/>
          <w:noProof w:val="0"/>
          <w:color w:val="D4D4D4"/>
          <w:sz w:val="21"/>
          <w:szCs w:val="21"/>
          <w:lang w:val="pl-PL"/>
        </w:rPr>
      </w:pPr>
      <w:r w:rsidRPr="507F2163" w:rsidR="507F2163">
        <w:rPr>
          <w:rFonts w:ascii="Times New Roman" w:hAnsi="Times New Roman" w:eastAsia="Times New Roman" w:cs="Times New Roman"/>
          <w:noProof w:val="0"/>
          <w:color w:val="D4D4D4"/>
          <w:sz w:val="21"/>
          <w:szCs w:val="21"/>
          <w:lang w:val="pl-PL"/>
        </w:rPr>
        <w:t xml:space="preserve"> </w:t>
      </w:r>
    </w:p>
    <w:p w:rsidR="0BDAA75F" w:rsidP="0BDAA75F" w:rsidRDefault="0BDAA75F" w14:paraId="500EE357" w14:textId="7030D09A">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accuracy = </w:t>
      </w:r>
      <w:r w:rsidRPr="507F2163" w:rsidR="507F2163">
        <w:rPr>
          <w:rFonts w:ascii="Times New Roman" w:hAnsi="Times New Roman" w:eastAsia="Times New Roman" w:cs="Times New Roman"/>
          <w:noProof w:val="0"/>
          <w:color w:val="D4D4D4"/>
          <w:sz w:val="21"/>
          <w:szCs w:val="21"/>
          <w:lang w:val="en-US"/>
        </w:rPr>
        <w:t>accuracy_score</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y_test</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y_pred</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6C3B8268" w14:textId="43A65F3D">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precision = </w:t>
      </w:r>
      <w:r w:rsidRPr="507F2163" w:rsidR="507F2163">
        <w:rPr>
          <w:rFonts w:ascii="Times New Roman" w:hAnsi="Times New Roman" w:eastAsia="Times New Roman" w:cs="Times New Roman"/>
          <w:noProof w:val="0"/>
          <w:color w:val="D4D4D4"/>
          <w:sz w:val="21"/>
          <w:szCs w:val="21"/>
          <w:lang w:val="en-US"/>
        </w:rPr>
        <w:t>precision_score</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y_test</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y_pred</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average=</w:t>
      </w:r>
      <w:r w:rsidRPr="507F2163" w:rsidR="507F2163">
        <w:rPr>
          <w:rFonts w:ascii="Times New Roman" w:hAnsi="Times New Roman" w:eastAsia="Times New Roman" w:cs="Times New Roman"/>
          <w:noProof w:val="0"/>
          <w:color w:val="CE9178"/>
          <w:sz w:val="21"/>
          <w:szCs w:val="21"/>
          <w:lang w:val="en-US"/>
        </w:rPr>
        <w:t>'weighted'</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2E753DD0" w14:textId="556A5CCE">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 xml:space="preserve">recall = </w:t>
      </w:r>
      <w:r w:rsidRPr="507F2163" w:rsidR="507F2163">
        <w:rPr>
          <w:rFonts w:ascii="Times New Roman" w:hAnsi="Times New Roman" w:eastAsia="Times New Roman" w:cs="Times New Roman"/>
          <w:noProof w:val="0"/>
          <w:color w:val="D4D4D4"/>
          <w:sz w:val="21"/>
          <w:szCs w:val="21"/>
          <w:lang w:val="en-US"/>
        </w:rPr>
        <w:t>recall_score</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y_test</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y_pred</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average=</w:t>
      </w:r>
      <w:r w:rsidRPr="507F2163" w:rsidR="507F2163">
        <w:rPr>
          <w:rFonts w:ascii="Times New Roman" w:hAnsi="Times New Roman" w:eastAsia="Times New Roman" w:cs="Times New Roman"/>
          <w:noProof w:val="0"/>
          <w:color w:val="CE9178"/>
          <w:sz w:val="21"/>
          <w:szCs w:val="21"/>
          <w:lang w:val="en-US"/>
        </w:rPr>
        <w:t>'weighted'</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21B04F9A" w14:textId="31E36E4E">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r w:rsidRPr="507F2163" w:rsidR="507F2163">
        <w:rPr>
          <w:rFonts w:ascii="Times New Roman" w:hAnsi="Times New Roman" w:eastAsia="Times New Roman" w:cs="Times New Roman"/>
          <w:noProof w:val="0"/>
          <w:color w:val="D4D4D4"/>
          <w:sz w:val="21"/>
          <w:szCs w:val="21"/>
          <w:lang w:val="en-US"/>
        </w:rPr>
        <w:t>f1 = f1_</w:t>
      </w:r>
      <w:r w:rsidRPr="507F2163" w:rsidR="507F2163">
        <w:rPr>
          <w:rFonts w:ascii="Times New Roman" w:hAnsi="Times New Roman" w:eastAsia="Times New Roman" w:cs="Times New Roman"/>
          <w:noProof w:val="0"/>
          <w:color w:val="D4D4D4"/>
          <w:sz w:val="21"/>
          <w:szCs w:val="21"/>
          <w:lang w:val="en-US"/>
        </w:rPr>
        <w:t>score</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y_test</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w:t>
      </w:r>
      <w:r w:rsidRPr="507F2163" w:rsidR="507F2163">
        <w:rPr>
          <w:rFonts w:ascii="Times New Roman" w:hAnsi="Times New Roman" w:eastAsia="Times New Roman" w:cs="Times New Roman"/>
          <w:noProof w:val="0"/>
          <w:color w:val="D4D4D4"/>
          <w:sz w:val="21"/>
          <w:szCs w:val="21"/>
          <w:lang w:val="en-US"/>
        </w:rPr>
        <w:t>y_pred</w:t>
      </w:r>
      <w:r w:rsidRPr="507F2163" w:rsidR="507F2163">
        <w:rPr>
          <w:rFonts w:ascii="Times New Roman" w:hAnsi="Times New Roman" w:eastAsia="Times New Roman" w:cs="Times New Roman"/>
          <w:noProof w:val="0"/>
          <w:color w:val="DCDCDC"/>
          <w:sz w:val="21"/>
          <w:szCs w:val="21"/>
          <w:lang w:val="en-US"/>
        </w:rPr>
        <w:t>,</w:t>
      </w:r>
      <w:r w:rsidRPr="507F2163" w:rsidR="507F2163">
        <w:rPr>
          <w:rFonts w:ascii="Times New Roman" w:hAnsi="Times New Roman" w:eastAsia="Times New Roman" w:cs="Times New Roman"/>
          <w:noProof w:val="0"/>
          <w:color w:val="D4D4D4"/>
          <w:sz w:val="21"/>
          <w:szCs w:val="21"/>
          <w:lang w:val="en-US"/>
        </w:rPr>
        <w:t xml:space="preserve"> average=</w:t>
      </w:r>
      <w:r w:rsidRPr="507F2163" w:rsidR="507F2163">
        <w:rPr>
          <w:rFonts w:ascii="Times New Roman" w:hAnsi="Times New Roman" w:eastAsia="Times New Roman" w:cs="Times New Roman"/>
          <w:noProof w:val="0"/>
          <w:color w:val="CE9178"/>
          <w:sz w:val="21"/>
          <w:szCs w:val="21"/>
          <w:lang w:val="en-US"/>
        </w:rPr>
        <w:t>'weighted'</w:t>
      </w:r>
      <w:r w:rsidRPr="507F2163" w:rsidR="507F2163">
        <w:rPr>
          <w:rFonts w:ascii="Times New Roman" w:hAnsi="Times New Roman" w:eastAsia="Times New Roman" w:cs="Times New Roman"/>
          <w:noProof w:val="0"/>
          <w:color w:val="DCDCDC"/>
          <w:sz w:val="21"/>
          <w:szCs w:val="21"/>
          <w:lang w:val="en-US"/>
        </w:rPr>
        <w:t>)</w:t>
      </w:r>
    </w:p>
    <w:p w:rsidR="0BDAA75F" w:rsidP="0BDAA75F" w:rsidRDefault="0BDAA75F" w14:paraId="00746F72" w14:textId="198C32FF">
      <w:pPr>
        <w:shd w:val="clear" w:color="auto" w:fill="1E1E1E"/>
        <w:spacing w:before="0" w:beforeAutospacing="off" w:after="0" w:afterAutospacing="off"/>
        <w:rPr>
          <w:rFonts w:ascii="Times New Roman" w:hAnsi="Times New Roman" w:eastAsia="Times New Roman" w:cs="Times New Roman"/>
          <w:noProof w:val="0"/>
          <w:color w:val="DCDCDC"/>
          <w:sz w:val="21"/>
          <w:szCs w:val="21"/>
          <w:lang w:val="en-US"/>
        </w:rPr>
      </w:pPr>
    </w:p>
    <w:p w:rsidR="0BDAA75F" w:rsidP="0BDAA75F" w:rsidRDefault="0BDAA75F" w14:paraId="3BFC6F8D" w14:textId="3B1424B2">
      <w:pPr>
        <w:spacing w:before="0" w:beforeAutospacing="off" w:after="160" w:afterAutospacing="off" w:line="360" w:lineRule="auto"/>
        <w:jc w:val="both"/>
        <w:rPr>
          <w:rFonts w:ascii="Times New Roman" w:hAnsi="Times New Roman" w:eastAsia="Times New Roman" w:cs="Times New Roman"/>
          <w:noProof w:val="0"/>
          <w:sz w:val="28"/>
          <w:szCs w:val="28"/>
          <w:lang w:val="en-US"/>
        </w:rPr>
      </w:pPr>
      <w:r w:rsidRPr="507F2163" w:rsidR="507F2163">
        <w:rPr>
          <w:rFonts w:ascii="Times New Roman" w:hAnsi="Times New Roman" w:eastAsia="Times New Roman" w:cs="Times New Roman"/>
          <w:noProof w:val="0"/>
          <w:sz w:val="28"/>
          <w:szCs w:val="28"/>
          <w:lang w:val="en-US"/>
        </w:rPr>
        <w:t xml:space="preserve"> </w:t>
      </w:r>
    </w:p>
    <w:p w:rsidR="0BDAA75F" w:rsidP="0BDAA75F" w:rsidRDefault="0BDAA75F" w14:paraId="72E96DD8" w14:textId="3E09FEAF">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en-US"/>
        </w:rPr>
      </w:pPr>
      <w:r w:rsidRPr="507F2163" w:rsidR="507F2163">
        <w:rPr>
          <w:rFonts w:ascii="Times New Roman" w:hAnsi="Times New Roman" w:eastAsia="Times New Roman" w:cs="Times New Roman"/>
          <w:noProof w:val="0"/>
          <w:sz w:val="24"/>
          <w:szCs w:val="24"/>
          <w:lang w:val="en-US"/>
        </w:rPr>
        <w:t>Omówienie</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algorytmu</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testowania</w:t>
      </w:r>
      <w:r w:rsidRPr="507F2163" w:rsidR="507F2163">
        <w:rPr>
          <w:rFonts w:ascii="Times New Roman" w:hAnsi="Times New Roman" w:eastAsia="Times New Roman" w:cs="Times New Roman"/>
          <w:noProof w:val="0"/>
          <w:sz w:val="24"/>
          <w:szCs w:val="24"/>
          <w:lang w:val="en-US"/>
        </w:rPr>
        <w:t>:</w:t>
      </w:r>
    </w:p>
    <w:p w:rsidR="0BDAA75F" w:rsidP="0BDAA75F" w:rsidRDefault="0BDAA75F" w14:paraId="20F2B02C" w14:textId="4519C880">
      <w:pPr>
        <w:pStyle w:val="ListParagraph"/>
        <w:numPr>
          <w:ilvl w:val="0"/>
          <w:numId w:val="8"/>
        </w:numPr>
        <w:spacing w:before="0" w:beforeAutospacing="off" w:after="0" w:afterAutospacing="off" w:line="360" w:lineRule="auto"/>
        <w:ind w:left="1068" w:right="0" w:hanging="360"/>
        <w:jc w:val="both"/>
        <w:rPr>
          <w:rFonts w:ascii="Times New Roman" w:hAnsi="Times New Roman" w:eastAsia="Times New Roman" w:cs="Times New Roman"/>
          <w:noProof w:val="0"/>
          <w:sz w:val="24"/>
          <w:szCs w:val="24"/>
          <w:lang w:val="en-US"/>
        </w:rPr>
      </w:pPr>
      <w:r w:rsidRPr="507F2163" w:rsidR="507F2163">
        <w:rPr>
          <w:rFonts w:ascii="Times New Roman" w:hAnsi="Times New Roman" w:eastAsia="Times New Roman" w:cs="Times New Roman"/>
          <w:noProof w:val="0"/>
          <w:sz w:val="24"/>
          <w:szCs w:val="24"/>
          <w:lang w:val="en-US"/>
        </w:rPr>
        <w:t>wyłączono</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obliczenia</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gradientów</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przez</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Pytorch</w:t>
      </w:r>
    </w:p>
    <w:p w:rsidR="0BDAA75F" w:rsidP="0BDAA75F" w:rsidRDefault="0BDAA75F" w14:paraId="37589B34" w14:textId="5602DF5A">
      <w:pPr>
        <w:pStyle w:val="ListParagraph"/>
        <w:numPr>
          <w:ilvl w:val="0"/>
          <w:numId w:val="8"/>
        </w:numPr>
        <w:spacing w:before="0" w:beforeAutospacing="off" w:after="0" w:afterAutospacing="off" w:line="360" w:lineRule="auto"/>
        <w:ind w:left="1068" w:right="0" w:hanging="360"/>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wczytano dane w </w:t>
      </w:r>
      <w:r w:rsidRPr="507F2163" w:rsidR="507F2163">
        <w:rPr>
          <w:rFonts w:ascii="Times New Roman" w:hAnsi="Times New Roman" w:eastAsia="Times New Roman" w:cs="Times New Roman"/>
          <w:noProof w:val="0"/>
          <w:sz w:val="24"/>
          <w:szCs w:val="24"/>
          <w:lang w:val="pl-PL"/>
        </w:rPr>
        <w:t>batch’ach</w:t>
      </w:r>
      <w:r w:rsidRPr="507F2163" w:rsidR="507F2163">
        <w:rPr>
          <w:rFonts w:ascii="Times New Roman" w:hAnsi="Times New Roman" w:eastAsia="Times New Roman" w:cs="Times New Roman"/>
          <w:noProof w:val="0"/>
          <w:sz w:val="24"/>
          <w:szCs w:val="24"/>
          <w:lang w:val="pl-PL"/>
        </w:rPr>
        <w:t xml:space="preserve"> do GPU</w:t>
      </w:r>
    </w:p>
    <w:p w:rsidR="0BDAA75F" w:rsidP="0BDAA75F" w:rsidRDefault="0BDAA75F" w14:paraId="53273881" w14:textId="7A3211D2">
      <w:pPr>
        <w:pStyle w:val="ListParagraph"/>
        <w:numPr>
          <w:ilvl w:val="0"/>
          <w:numId w:val="8"/>
        </w:numPr>
        <w:spacing w:before="0" w:beforeAutospacing="off" w:after="0" w:afterAutospacing="off" w:line="360" w:lineRule="auto"/>
        <w:ind w:left="1068" w:right="0" w:hanging="360"/>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przepuszczono </w:t>
      </w:r>
      <w:r w:rsidRPr="507F2163" w:rsidR="507F2163">
        <w:rPr>
          <w:rFonts w:ascii="Times New Roman" w:hAnsi="Times New Roman" w:eastAsia="Times New Roman" w:cs="Times New Roman"/>
          <w:noProof w:val="0"/>
          <w:sz w:val="24"/>
          <w:szCs w:val="24"/>
          <w:lang w:val="pl-PL"/>
        </w:rPr>
        <w:t>batch’a</w:t>
      </w:r>
      <w:r w:rsidRPr="507F2163" w:rsidR="507F2163">
        <w:rPr>
          <w:rFonts w:ascii="Times New Roman" w:hAnsi="Times New Roman" w:eastAsia="Times New Roman" w:cs="Times New Roman"/>
          <w:noProof w:val="0"/>
          <w:sz w:val="24"/>
          <w:szCs w:val="24"/>
          <w:lang w:val="pl-PL"/>
        </w:rPr>
        <w:t xml:space="preserve"> obrazków przez model. Na wyjściu otrzymano 95-elementowe wektory dla każdej próbki danych</w:t>
      </w:r>
    </w:p>
    <w:p w:rsidR="0BDAA75F" w:rsidP="0BDAA75F" w:rsidRDefault="0BDAA75F" w14:paraId="6F5EF322" w14:textId="1A7DA26D">
      <w:pPr>
        <w:pStyle w:val="ListParagraph"/>
        <w:numPr>
          <w:ilvl w:val="0"/>
          <w:numId w:val="8"/>
        </w:numPr>
        <w:spacing w:before="0" w:beforeAutospacing="off" w:after="0" w:afterAutospacing="off" w:line="360" w:lineRule="auto"/>
        <w:ind w:left="1068" w:right="0" w:hanging="360"/>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pozyskano ID najbardziej prawdopodobnych klas z predykcji i ID klas z prawdziwych danych</w:t>
      </w:r>
    </w:p>
    <w:p w:rsidR="0BDAA75F" w:rsidP="0BDAA75F" w:rsidRDefault="0BDAA75F" w14:paraId="47F741A3" w14:textId="42BA6546">
      <w:pPr>
        <w:pStyle w:val="ListParagraph"/>
        <w:numPr>
          <w:ilvl w:val="0"/>
          <w:numId w:val="8"/>
        </w:numPr>
        <w:spacing w:before="0" w:beforeAutospacing="off" w:after="0" w:afterAutospacing="off" w:line="360" w:lineRule="auto"/>
        <w:ind w:left="1068" w:right="0" w:hanging="360"/>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zapisano ID z predykcji i z prawdziwych danych</w:t>
      </w:r>
    </w:p>
    <w:p w:rsidR="0BDAA75F" w:rsidP="0BDAA75F" w:rsidRDefault="0BDAA75F" w14:paraId="4DD25C2E" w14:textId="78F5CD40">
      <w:pPr>
        <w:pStyle w:val="ListParagraph"/>
        <w:numPr>
          <w:ilvl w:val="0"/>
          <w:numId w:val="8"/>
        </w:numPr>
        <w:spacing w:before="0" w:beforeAutospacing="off" w:after="0" w:afterAutospacing="off" w:line="360" w:lineRule="auto"/>
        <w:ind w:left="1068" w:right="0" w:hanging="360"/>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na podstawie danych z kroku 6 obliczono odpowiednie metryki z wykorzystaniem metod: </w:t>
      </w:r>
      <w:r w:rsidRPr="507F2163" w:rsidR="507F2163">
        <w:rPr>
          <w:rFonts w:ascii="Times New Roman" w:hAnsi="Times New Roman" w:eastAsia="Times New Roman" w:cs="Times New Roman"/>
          <w:noProof w:val="0"/>
          <w:sz w:val="24"/>
          <w:szCs w:val="24"/>
          <w:lang w:val="pl-PL"/>
        </w:rPr>
        <w:t>accuracy_score</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precision_score</w:t>
      </w:r>
      <w:r w:rsidRPr="507F2163" w:rsidR="507F2163">
        <w:rPr>
          <w:rFonts w:ascii="Times New Roman" w:hAnsi="Times New Roman" w:eastAsia="Times New Roman" w:cs="Times New Roman"/>
          <w:noProof w:val="0"/>
          <w:sz w:val="24"/>
          <w:szCs w:val="24"/>
          <w:lang w:val="pl-PL"/>
        </w:rPr>
        <w:t xml:space="preserve">; </w:t>
      </w:r>
      <w:r w:rsidRPr="507F2163" w:rsidR="507F2163">
        <w:rPr>
          <w:rFonts w:ascii="Times New Roman" w:hAnsi="Times New Roman" w:eastAsia="Times New Roman" w:cs="Times New Roman"/>
          <w:noProof w:val="0"/>
          <w:sz w:val="24"/>
          <w:szCs w:val="24"/>
          <w:lang w:val="pl-PL"/>
        </w:rPr>
        <w:t>recall_score</w:t>
      </w:r>
      <w:r w:rsidRPr="507F2163" w:rsidR="507F2163">
        <w:rPr>
          <w:rFonts w:ascii="Times New Roman" w:hAnsi="Times New Roman" w:eastAsia="Times New Roman" w:cs="Times New Roman"/>
          <w:noProof w:val="0"/>
          <w:sz w:val="24"/>
          <w:szCs w:val="24"/>
          <w:lang w:val="pl-PL"/>
        </w:rPr>
        <w:t xml:space="preserve">; f1_score; przy pomocy biblioteki </w:t>
      </w:r>
      <w:r w:rsidRPr="507F2163" w:rsidR="507F2163">
        <w:rPr>
          <w:rFonts w:ascii="Times New Roman" w:hAnsi="Times New Roman" w:eastAsia="Times New Roman" w:cs="Times New Roman"/>
          <w:noProof w:val="0"/>
          <w:sz w:val="24"/>
          <w:szCs w:val="24"/>
          <w:lang w:val="pl-PL"/>
        </w:rPr>
        <w:t>sklearn.metrics</w:t>
      </w:r>
      <w:r w:rsidRPr="507F2163" w:rsidR="507F2163">
        <w:rPr>
          <w:rFonts w:ascii="Times New Roman" w:hAnsi="Times New Roman" w:eastAsia="Times New Roman" w:cs="Times New Roman"/>
          <w:noProof w:val="0"/>
          <w:sz w:val="24"/>
          <w:szCs w:val="24"/>
          <w:lang w:val="pl-PL"/>
        </w:rPr>
        <w:t xml:space="preserve"> </w:t>
      </w:r>
    </w:p>
    <w:p w:rsidR="0BDAA75F" w:rsidP="0BDAA75F" w:rsidRDefault="0BDAA75F" w14:paraId="5F42C4AE" w14:textId="1D69A34F">
      <w:pPr>
        <w:spacing w:before="0" w:beforeAutospacing="off" w:after="160" w:afterAutospacing="off" w:line="360" w:lineRule="auto"/>
        <w:ind w:left="1068" w:right="0"/>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 </w:t>
      </w:r>
    </w:p>
    <w:p w:rsidR="0BDAA75F" w:rsidP="0BDAA75F" w:rsidRDefault="0BDAA75F" w14:paraId="3CCD3489" w14:textId="6D6EC912">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Obliczone metryki porównano dla procesu z wykorzystaniem </w:t>
      </w:r>
      <w:r w:rsidRPr="507F2163" w:rsidR="507F2163">
        <w:rPr>
          <w:rFonts w:ascii="Times New Roman" w:hAnsi="Times New Roman" w:eastAsia="Times New Roman" w:cs="Times New Roman"/>
          <w:noProof w:val="0"/>
          <w:sz w:val="24"/>
          <w:szCs w:val="24"/>
          <w:lang w:val="pl-PL"/>
        </w:rPr>
        <w:t>callbacków</w:t>
      </w:r>
      <w:r w:rsidRPr="507F2163" w:rsidR="507F2163">
        <w:rPr>
          <w:rFonts w:ascii="Times New Roman" w:hAnsi="Times New Roman" w:eastAsia="Times New Roman" w:cs="Times New Roman"/>
          <w:noProof w:val="0"/>
          <w:sz w:val="24"/>
          <w:szCs w:val="24"/>
          <w:lang w:val="pl-PL"/>
        </w:rPr>
        <w:t xml:space="preserve"> oraz bez ich wykorzystania. Z wykorzystaniem </w:t>
      </w:r>
      <w:r w:rsidRPr="507F2163" w:rsidR="507F2163">
        <w:rPr>
          <w:rFonts w:ascii="Times New Roman" w:hAnsi="Times New Roman" w:eastAsia="Times New Roman" w:cs="Times New Roman"/>
          <w:noProof w:val="0"/>
          <w:sz w:val="24"/>
          <w:szCs w:val="24"/>
          <w:lang w:val="pl-PL"/>
        </w:rPr>
        <w:t>callbacków</w:t>
      </w:r>
      <w:r w:rsidRPr="507F2163" w:rsidR="507F2163">
        <w:rPr>
          <w:rFonts w:ascii="Times New Roman" w:hAnsi="Times New Roman" w:eastAsia="Times New Roman" w:cs="Times New Roman"/>
          <w:noProof w:val="0"/>
          <w:sz w:val="24"/>
          <w:szCs w:val="24"/>
          <w:lang w:val="pl-PL"/>
        </w:rPr>
        <w:t xml:space="preserve"> uzyskano wyniki:</w:t>
      </w:r>
    </w:p>
    <w:p w:rsidR="0BDAA75F" w:rsidP="0BDAA75F" w:rsidRDefault="0BDAA75F" w14:paraId="56A13613" w14:textId="7B889917">
      <w:pPr>
        <w:spacing w:before="0" w:beforeAutospacing="off" w:after="0" w:afterAutospacing="off"/>
        <w:ind w:firstLine="706"/>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Accuracy</w:t>
      </w:r>
      <w:r w:rsidRPr="507F2163" w:rsidR="507F2163">
        <w:rPr>
          <w:rFonts w:ascii="Times New Roman" w:hAnsi="Times New Roman" w:eastAsia="Times New Roman" w:cs="Times New Roman"/>
          <w:noProof w:val="0"/>
          <w:sz w:val="24"/>
          <w:szCs w:val="24"/>
          <w:lang w:val="pl-PL"/>
        </w:rPr>
        <w:t>: 0.7931</w:t>
      </w:r>
    </w:p>
    <w:p w:rsidR="0BDAA75F" w:rsidP="0BDAA75F" w:rsidRDefault="0BDAA75F" w14:paraId="74A56896" w14:textId="17D64C03">
      <w:pPr>
        <w:spacing w:before="0" w:beforeAutospacing="off" w:after="0" w:afterAutospacing="off"/>
        <w:ind w:firstLine="706"/>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Precision: 0.8304</w:t>
      </w:r>
    </w:p>
    <w:p w:rsidR="0BDAA75F" w:rsidP="0BDAA75F" w:rsidRDefault="0BDAA75F" w14:paraId="21E8DCD8" w14:textId="507B3978">
      <w:pPr>
        <w:spacing w:before="0" w:beforeAutospacing="off" w:after="0" w:afterAutospacing="off"/>
        <w:ind w:firstLine="706"/>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Recall</w:t>
      </w:r>
      <w:r w:rsidRPr="507F2163" w:rsidR="507F2163">
        <w:rPr>
          <w:rFonts w:ascii="Times New Roman" w:hAnsi="Times New Roman" w:eastAsia="Times New Roman" w:cs="Times New Roman"/>
          <w:noProof w:val="0"/>
          <w:sz w:val="24"/>
          <w:szCs w:val="24"/>
          <w:lang w:val="pl-PL"/>
        </w:rPr>
        <w:t>: 0.7931</w:t>
      </w:r>
    </w:p>
    <w:p w:rsidR="0BDAA75F" w:rsidP="0BDAA75F" w:rsidRDefault="0BDAA75F" w14:paraId="5FD702A5" w14:textId="08D5729F">
      <w:pPr>
        <w:spacing w:before="0" w:beforeAutospacing="off" w:after="0" w:afterAutospacing="off"/>
        <w:ind w:firstLine="706"/>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F1 </w:t>
      </w:r>
      <w:r w:rsidRPr="507F2163" w:rsidR="507F2163">
        <w:rPr>
          <w:rFonts w:ascii="Times New Roman" w:hAnsi="Times New Roman" w:eastAsia="Times New Roman" w:cs="Times New Roman"/>
          <w:noProof w:val="0"/>
          <w:sz w:val="24"/>
          <w:szCs w:val="24"/>
          <w:lang w:val="pl-PL"/>
        </w:rPr>
        <w:t>Score</w:t>
      </w:r>
      <w:r w:rsidRPr="507F2163" w:rsidR="507F2163">
        <w:rPr>
          <w:rFonts w:ascii="Times New Roman" w:hAnsi="Times New Roman" w:eastAsia="Times New Roman" w:cs="Times New Roman"/>
          <w:noProof w:val="0"/>
          <w:sz w:val="24"/>
          <w:szCs w:val="24"/>
          <w:lang w:val="pl-PL"/>
        </w:rPr>
        <w:t>: 0.7918</w:t>
      </w:r>
    </w:p>
    <w:p w:rsidR="0BDAA75F" w:rsidP="0BDAA75F" w:rsidRDefault="0BDAA75F" w14:paraId="271D556F" w14:textId="6FDFDB6F">
      <w:pPr>
        <w:spacing w:before="0" w:beforeAutospacing="off" w:after="160" w:afterAutospacing="off" w:line="360" w:lineRule="auto"/>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 </w:t>
      </w:r>
    </w:p>
    <w:p w:rsidR="0BDAA75F" w:rsidP="0BDAA75F" w:rsidRDefault="0BDAA75F" w14:paraId="6E53C7C1" w14:textId="4E166252">
      <w:pPr>
        <w:spacing w:before="0" w:beforeAutospacing="off" w:after="160" w:afterAutospacing="off" w:line="360" w:lineRule="auto"/>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Bez wykorzystania </w:t>
      </w:r>
      <w:r w:rsidRPr="507F2163" w:rsidR="507F2163">
        <w:rPr>
          <w:rFonts w:ascii="Times New Roman" w:hAnsi="Times New Roman" w:eastAsia="Times New Roman" w:cs="Times New Roman"/>
          <w:noProof w:val="0"/>
          <w:sz w:val="24"/>
          <w:szCs w:val="24"/>
          <w:lang w:val="pl-PL"/>
        </w:rPr>
        <w:t>callbacków</w:t>
      </w:r>
      <w:r w:rsidRPr="507F2163" w:rsidR="507F2163">
        <w:rPr>
          <w:rFonts w:ascii="Times New Roman" w:hAnsi="Times New Roman" w:eastAsia="Times New Roman" w:cs="Times New Roman"/>
          <w:noProof w:val="0"/>
          <w:sz w:val="24"/>
          <w:szCs w:val="24"/>
          <w:lang w:val="pl-PL"/>
        </w:rPr>
        <w:t xml:space="preserve"> uzyskano wyniki:</w:t>
      </w:r>
    </w:p>
    <w:p w:rsidR="0BDAA75F" w:rsidP="0BDAA75F" w:rsidRDefault="0BDAA75F" w14:paraId="1C5932C4" w14:textId="4A9CC7E1">
      <w:pPr>
        <w:spacing w:before="0" w:beforeAutospacing="off" w:after="0" w:afterAutospacing="off"/>
        <w:ind w:firstLine="706"/>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Accuracy</w:t>
      </w:r>
      <w:r w:rsidRPr="507F2163" w:rsidR="507F2163">
        <w:rPr>
          <w:rFonts w:ascii="Times New Roman" w:hAnsi="Times New Roman" w:eastAsia="Times New Roman" w:cs="Times New Roman"/>
          <w:noProof w:val="0"/>
          <w:sz w:val="24"/>
          <w:szCs w:val="24"/>
          <w:lang w:val="pl-PL"/>
        </w:rPr>
        <w:t>: 0.7763</w:t>
      </w:r>
    </w:p>
    <w:p w:rsidR="0BDAA75F" w:rsidP="0BDAA75F" w:rsidRDefault="0BDAA75F" w14:paraId="792AA602" w14:textId="19534059">
      <w:pPr>
        <w:spacing w:before="0" w:beforeAutospacing="off" w:after="0" w:afterAutospacing="off"/>
        <w:ind w:firstLine="706"/>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Precision: 0.8207</w:t>
      </w:r>
    </w:p>
    <w:p w:rsidR="0BDAA75F" w:rsidP="0BDAA75F" w:rsidRDefault="0BDAA75F" w14:paraId="6CA2DDA0" w14:textId="194ACE95">
      <w:pPr>
        <w:spacing w:before="0" w:beforeAutospacing="off" w:after="0" w:afterAutospacing="off"/>
        <w:ind w:firstLine="706"/>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Recall</w:t>
      </w:r>
      <w:r w:rsidRPr="507F2163" w:rsidR="507F2163">
        <w:rPr>
          <w:rFonts w:ascii="Times New Roman" w:hAnsi="Times New Roman" w:eastAsia="Times New Roman" w:cs="Times New Roman"/>
          <w:noProof w:val="0"/>
          <w:sz w:val="24"/>
          <w:szCs w:val="24"/>
          <w:lang w:val="pl-PL"/>
        </w:rPr>
        <w:t>: 0.7763</w:t>
      </w:r>
    </w:p>
    <w:p w:rsidR="0BDAA75F" w:rsidP="0BDAA75F" w:rsidRDefault="0BDAA75F" w14:paraId="37413500" w14:textId="6D2D50DA">
      <w:pPr>
        <w:spacing w:before="0" w:beforeAutospacing="off" w:after="0" w:afterAutospacing="off"/>
        <w:ind w:firstLine="706"/>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F1 </w:t>
      </w:r>
      <w:r w:rsidRPr="507F2163" w:rsidR="507F2163">
        <w:rPr>
          <w:rFonts w:ascii="Times New Roman" w:hAnsi="Times New Roman" w:eastAsia="Times New Roman" w:cs="Times New Roman"/>
          <w:noProof w:val="0"/>
          <w:sz w:val="24"/>
          <w:szCs w:val="24"/>
          <w:lang w:val="pl-PL"/>
        </w:rPr>
        <w:t>Score</w:t>
      </w:r>
      <w:r w:rsidRPr="507F2163" w:rsidR="507F2163">
        <w:rPr>
          <w:rFonts w:ascii="Times New Roman" w:hAnsi="Times New Roman" w:eastAsia="Times New Roman" w:cs="Times New Roman"/>
          <w:noProof w:val="0"/>
          <w:sz w:val="24"/>
          <w:szCs w:val="24"/>
          <w:lang w:val="pl-PL"/>
        </w:rPr>
        <w:t>: 0.7717</w:t>
      </w:r>
    </w:p>
    <w:p w:rsidR="0BDAA75F" w:rsidP="0BDAA75F" w:rsidRDefault="0BDAA75F" w14:paraId="4AE08396" w14:textId="5D776952">
      <w:pPr>
        <w:spacing w:before="0" w:beforeAutospacing="off" w:after="0" w:afterAutospacing="off"/>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 </w:t>
      </w:r>
    </w:p>
    <w:p w:rsidR="0BDAA75F" w:rsidP="0BDAA75F" w:rsidRDefault="0BDAA75F" w14:paraId="264715C0" w14:textId="289B5332">
      <w:pPr>
        <w:spacing w:before="0" w:beforeAutospacing="off" w:after="0" w:afterAutospacing="off"/>
        <w:ind w:firstLine="708"/>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Porównanie metryk treningu z wykorzystaniem </w:t>
      </w:r>
      <w:r w:rsidRPr="507F2163" w:rsidR="507F2163">
        <w:rPr>
          <w:rFonts w:ascii="Times New Roman" w:hAnsi="Times New Roman" w:eastAsia="Times New Roman" w:cs="Times New Roman"/>
          <w:noProof w:val="0"/>
          <w:sz w:val="24"/>
          <w:szCs w:val="24"/>
          <w:lang w:val="pl-PL"/>
        </w:rPr>
        <w:t>callbacku</w:t>
      </w:r>
      <w:r w:rsidRPr="507F2163" w:rsidR="507F2163">
        <w:rPr>
          <w:rFonts w:ascii="Times New Roman" w:hAnsi="Times New Roman" w:eastAsia="Times New Roman" w:cs="Times New Roman"/>
          <w:noProof w:val="0"/>
          <w:sz w:val="24"/>
          <w:szCs w:val="24"/>
          <w:lang w:val="pl-PL"/>
        </w:rPr>
        <w:t xml:space="preserve"> i bez wskazuje na lepsze osiągnięcia modelu, gdy wykorzystywane są </w:t>
      </w:r>
      <w:r w:rsidRPr="507F2163" w:rsidR="507F2163">
        <w:rPr>
          <w:rFonts w:ascii="Times New Roman" w:hAnsi="Times New Roman" w:eastAsia="Times New Roman" w:cs="Times New Roman"/>
          <w:noProof w:val="0"/>
          <w:sz w:val="24"/>
          <w:szCs w:val="24"/>
          <w:lang w:val="pl-PL"/>
        </w:rPr>
        <w:t>callbacki</w:t>
      </w:r>
      <w:r w:rsidRPr="507F2163" w:rsidR="507F2163">
        <w:rPr>
          <w:rFonts w:ascii="Times New Roman" w:hAnsi="Times New Roman" w:eastAsia="Times New Roman" w:cs="Times New Roman"/>
          <w:noProof w:val="0"/>
          <w:sz w:val="24"/>
          <w:szCs w:val="24"/>
          <w:lang w:val="pl-PL"/>
        </w:rPr>
        <w:t>.</w:t>
      </w:r>
    </w:p>
    <w:p w:rsidR="0BDAA75F" w:rsidP="0BDAA75F" w:rsidRDefault="0BDAA75F" w14:paraId="61280712" w14:textId="44E3937C">
      <w:pPr>
        <w:pStyle w:val="Normal"/>
        <w:spacing w:before="0" w:beforeAutospacing="off" w:after="0" w:afterAutospacing="off"/>
        <w:rPr>
          <w:rFonts w:ascii="Times New Roman" w:hAnsi="Times New Roman" w:eastAsia="Times New Roman" w:cs="Times New Roman"/>
          <w:noProof w:val="0"/>
          <w:sz w:val="24"/>
          <w:szCs w:val="24"/>
          <w:lang w:val="pl-PL"/>
        </w:rPr>
      </w:pPr>
    </w:p>
    <w:p w:rsidR="0BDAA75F" w:rsidP="0BDAA75F" w:rsidRDefault="0BDAA75F" w14:paraId="45570C34" w14:textId="1FDCF9CD">
      <w:pPr>
        <w:pStyle w:val="ListParagraph"/>
        <w:numPr>
          <w:ilvl w:val="0"/>
          <w:numId w:val="8"/>
        </w:numPr>
        <w:spacing w:before="0" w:beforeAutospacing="off" w:after="0" w:afterAutospacing="off"/>
        <w:rPr>
          <w:rFonts w:ascii="Times New Roman" w:hAnsi="Times New Roman" w:eastAsia="Times New Roman" w:cs="Times New Roman"/>
          <w:b w:val="1"/>
          <w:bCs w:val="1"/>
          <w:noProof w:val="0"/>
          <w:sz w:val="24"/>
          <w:szCs w:val="24"/>
          <w:lang w:val="pl-PL"/>
        </w:rPr>
      </w:pPr>
      <w:r w:rsidRPr="507F2163" w:rsidR="507F2163">
        <w:rPr>
          <w:rFonts w:ascii="Times New Roman" w:hAnsi="Times New Roman" w:eastAsia="Times New Roman" w:cs="Times New Roman"/>
          <w:b w:val="1"/>
          <w:bCs w:val="1"/>
          <w:noProof w:val="0"/>
          <w:sz w:val="24"/>
          <w:szCs w:val="24"/>
          <w:lang w:val="pl-PL"/>
        </w:rPr>
        <w:t>Podsumowanie</w:t>
      </w:r>
    </w:p>
    <w:p w:rsidR="0BDAA75F" w:rsidP="507F2163" w:rsidRDefault="0BDAA75F" w14:paraId="011F7A84" w14:textId="1312406C">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Celem niniejszej pracy jest opracowanie procesu trenowania </w:t>
      </w:r>
      <w:r w:rsidRPr="507F2163" w:rsidR="507F2163">
        <w:rPr>
          <w:rFonts w:ascii="Times New Roman" w:hAnsi="Times New Roman" w:eastAsia="Times New Roman" w:cs="Times New Roman"/>
          <w:noProof w:val="0"/>
          <w:sz w:val="24"/>
          <w:szCs w:val="24"/>
          <w:lang w:val="pl-PL"/>
        </w:rPr>
        <w:t>konwolucyjnej</w:t>
      </w:r>
      <w:r w:rsidRPr="507F2163" w:rsidR="507F2163">
        <w:rPr>
          <w:rFonts w:ascii="Times New Roman" w:hAnsi="Times New Roman" w:eastAsia="Times New Roman" w:cs="Times New Roman"/>
          <w:noProof w:val="0"/>
          <w:sz w:val="24"/>
          <w:szCs w:val="24"/>
          <w:lang w:val="pl-PL"/>
        </w:rPr>
        <w:t xml:space="preserve"> sieci neuronowej (CNN) do klasyfikacji egipskich hieroglifów. Proces ten obejmuje kroki, poczynając od przygotowania zbioru danych zawierającego hieroglify, poprzez zdefiniowanie odpowiedniej architektury sieci neuronowej, przeprowadzenie treningu modelu, aż po zastosowanie i ocenę skuteczności różnych technik usprawniających proces trenowania.</w:t>
      </w:r>
    </w:p>
    <w:p w:rsidR="0BDAA75F" w:rsidP="507F2163" w:rsidRDefault="0BDAA75F" w14:paraId="311AD960" w14:textId="0ADD4899">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W pierwszym etapie pracy, przeprowadzono staranne przygotowanie zbioru danych zawierającego hieroglify. Proces ten obejmował gromadzenie, czyszczenie i przetwarzanie danych w celu uzyskania spójnego i odpowiednio przygotowanego zestawu treningowego oraz testowego.</w:t>
      </w:r>
    </w:p>
    <w:p w:rsidR="0BDAA75F" w:rsidP="507F2163" w:rsidRDefault="0BDAA75F" w14:paraId="2A13B952" w14:textId="312E7D1F">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Następnie, zdefiniowano architekturę </w:t>
      </w:r>
      <w:r w:rsidRPr="507F2163" w:rsidR="507F2163">
        <w:rPr>
          <w:rFonts w:ascii="Times New Roman" w:hAnsi="Times New Roman" w:eastAsia="Times New Roman" w:cs="Times New Roman"/>
          <w:noProof w:val="0"/>
          <w:sz w:val="24"/>
          <w:szCs w:val="24"/>
          <w:lang w:val="pl-PL"/>
        </w:rPr>
        <w:t>konwolucyjnej</w:t>
      </w:r>
      <w:r w:rsidRPr="507F2163" w:rsidR="507F2163">
        <w:rPr>
          <w:rFonts w:ascii="Times New Roman" w:hAnsi="Times New Roman" w:eastAsia="Times New Roman" w:cs="Times New Roman"/>
          <w:noProof w:val="0"/>
          <w:sz w:val="24"/>
          <w:szCs w:val="24"/>
          <w:lang w:val="pl-PL"/>
        </w:rPr>
        <w:t xml:space="preserve"> sieci neuronowej, uwzględniającą unikalne cechy strukturalne i wzorce hieroglifów. Architektura ta została starannie zaprojektowana w celu maksymalizacji skuteczności klasyfikacji hieroglifów, przy jednoczesnym minimalizowaniu ryzyka przetrenowania. </w:t>
      </w:r>
    </w:p>
    <w:p w:rsidR="0BDAA75F" w:rsidP="507F2163" w:rsidRDefault="0BDAA75F" w14:paraId="0DC17F59" w14:textId="1D60B475">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Po zdefiniowaniu architektury, przystąpiono do procesu treningu modelu. Wykorzystano odpowiednio dobrane zbiory: treningowy (60%); walidacyjny (20%); testowy (20%).</w:t>
      </w:r>
    </w:p>
    <w:p w:rsidR="0BDAA75F" w:rsidP="507F2163" w:rsidRDefault="0BDAA75F" w14:paraId="4A734116" w14:textId="23103B52">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W ostatnim etapie pracy, przeprowadzono zastosowanie i ocenę wpływu różnych technik usprawniających trening modelu. Skoncentrowano technikach zastosowania </w:t>
      </w:r>
      <w:r w:rsidRPr="507F2163" w:rsidR="507F2163">
        <w:rPr>
          <w:rFonts w:ascii="Times New Roman" w:hAnsi="Times New Roman" w:eastAsia="Times New Roman" w:cs="Times New Roman"/>
          <w:noProof w:val="0"/>
          <w:sz w:val="24"/>
          <w:szCs w:val="24"/>
          <w:lang w:val="pl-PL"/>
        </w:rPr>
        <w:t>callbacków</w:t>
      </w:r>
      <w:r w:rsidRPr="507F2163" w:rsidR="507F2163">
        <w:rPr>
          <w:rFonts w:ascii="Times New Roman" w:hAnsi="Times New Roman" w:eastAsia="Times New Roman" w:cs="Times New Roman"/>
          <w:noProof w:val="0"/>
          <w:sz w:val="24"/>
          <w:szCs w:val="24"/>
          <w:lang w:val="pl-PL"/>
        </w:rPr>
        <w:t>, analizując ich wpływ z wykorzystaniem metryk: dokładność; czułość; precyzja; F1; na wydajność modelu pod względem dokładności klasyfikacji, szybkości uczenia się oraz odporności na przetrenowanie.</w:t>
      </w:r>
    </w:p>
    <w:p w:rsidR="0BDAA75F" w:rsidP="507F2163" w:rsidRDefault="0BDAA75F" w14:paraId="4085D840" w14:textId="0D3C2285">
      <w:pPr>
        <w:spacing w:before="0" w:beforeAutospacing="off" w:after="160" w:afterAutospacing="off" w:line="360" w:lineRule="auto"/>
        <w:ind w:firstLine="708"/>
        <w:jc w:val="both"/>
        <w:rPr>
          <w:rFonts w:ascii="Times New Roman" w:hAnsi="Times New Roman" w:eastAsia="Times New Roman" w:cs="Times New Roman"/>
          <w:noProof w:val="0"/>
          <w:sz w:val="24"/>
          <w:szCs w:val="24"/>
          <w:lang w:val="pl-PL"/>
        </w:rPr>
      </w:pPr>
      <w:r w:rsidRPr="507F2163" w:rsidR="507F2163">
        <w:rPr>
          <w:rFonts w:ascii="Times New Roman" w:hAnsi="Times New Roman" w:eastAsia="Times New Roman" w:cs="Times New Roman"/>
          <w:noProof w:val="0"/>
          <w:sz w:val="24"/>
          <w:szCs w:val="24"/>
          <w:lang w:val="pl-PL"/>
        </w:rPr>
        <w:t xml:space="preserve">W rezultacie przeprowadzonych badań, udało się opracować efektywny proces trenowania </w:t>
      </w:r>
      <w:r w:rsidRPr="507F2163" w:rsidR="507F2163">
        <w:rPr>
          <w:rFonts w:ascii="Times New Roman" w:hAnsi="Times New Roman" w:eastAsia="Times New Roman" w:cs="Times New Roman"/>
          <w:noProof w:val="0"/>
          <w:sz w:val="24"/>
          <w:szCs w:val="24"/>
          <w:lang w:val="pl-PL"/>
        </w:rPr>
        <w:t>konwolucyjnej</w:t>
      </w:r>
      <w:r w:rsidRPr="507F2163" w:rsidR="507F2163">
        <w:rPr>
          <w:rFonts w:ascii="Times New Roman" w:hAnsi="Times New Roman" w:eastAsia="Times New Roman" w:cs="Times New Roman"/>
          <w:noProof w:val="0"/>
          <w:sz w:val="24"/>
          <w:szCs w:val="24"/>
          <w:lang w:val="pl-PL"/>
        </w:rPr>
        <w:t xml:space="preserve"> sieci neuronowej do klasyfikacji egipskich hieroglifów.</w:t>
      </w:r>
    </w:p>
    <w:p w:rsidR="507F2163" w:rsidP="507F2163" w:rsidRDefault="507F2163" w14:paraId="0EDCDE4D" w14:textId="6101E4FE">
      <w:pPr>
        <w:pStyle w:val="Normal"/>
        <w:jc w:val="both"/>
        <w:rPr>
          <w:rFonts w:ascii="Times New Roman" w:hAnsi="Times New Roman" w:eastAsia="Times New Roman" w:cs="Times New Roman"/>
          <w:noProof w:val="0"/>
          <w:sz w:val="24"/>
          <w:szCs w:val="24"/>
          <w:lang w:val="en-US"/>
        </w:rPr>
      </w:pPr>
    </w:p>
    <w:p w:rsidR="507F2163" w:rsidP="507F2163" w:rsidRDefault="507F2163" w14:paraId="2021D66B" w14:textId="3E85D681">
      <w:pPr>
        <w:pStyle w:val="Normal"/>
        <w:jc w:val="both"/>
        <w:rPr>
          <w:rFonts w:ascii="Times New Roman" w:hAnsi="Times New Roman" w:eastAsia="Times New Roman" w:cs="Times New Roman"/>
          <w:noProof w:val="0"/>
          <w:sz w:val="24"/>
          <w:szCs w:val="24"/>
          <w:lang w:val="en-US"/>
        </w:rPr>
      </w:pPr>
    </w:p>
    <w:p w:rsidR="579B5486" w:rsidP="507F2163" w:rsidRDefault="579B5486" w14:paraId="7968DD7B" w14:textId="25F2DCD8">
      <w:pPr>
        <w:pStyle w:val="Normal"/>
        <w:jc w:val="both"/>
        <w:rPr>
          <w:rFonts w:ascii="Times New Roman" w:hAnsi="Times New Roman" w:eastAsia="Times New Roman" w:cs="Times New Roman"/>
          <w:noProof w:val="0"/>
          <w:sz w:val="32"/>
          <w:szCs w:val="32"/>
          <w:lang w:val="en-US"/>
        </w:rPr>
      </w:pPr>
      <w:r w:rsidRPr="507F2163" w:rsidR="507F2163">
        <w:rPr>
          <w:rFonts w:ascii="Times New Roman" w:hAnsi="Times New Roman" w:eastAsia="Times New Roman" w:cs="Times New Roman"/>
          <w:noProof w:val="0"/>
          <w:sz w:val="32"/>
          <w:szCs w:val="32"/>
          <w:lang w:val="en-US"/>
        </w:rPr>
        <w:t>Bibliografia</w:t>
      </w:r>
      <w:r w:rsidRPr="507F2163" w:rsidR="507F2163">
        <w:rPr>
          <w:rFonts w:ascii="Times New Roman" w:hAnsi="Times New Roman" w:eastAsia="Times New Roman" w:cs="Times New Roman"/>
          <w:noProof w:val="0"/>
          <w:sz w:val="32"/>
          <w:szCs w:val="32"/>
          <w:lang w:val="en-US"/>
        </w:rPr>
        <w:t xml:space="preserve"> </w:t>
      </w:r>
    </w:p>
    <w:p w:rsidR="507F2163" w:rsidP="507F2163" w:rsidRDefault="507F2163" w14:paraId="6B57C5AD" w14:textId="0B7AA696">
      <w:pPr>
        <w:pStyle w:val="Normal"/>
        <w:jc w:val="both"/>
        <w:rPr>
          <w:rFonts w:ascii="Times New Roman" w:hAnsi="Times New Roman" w:eastAsia="Times New Roman" w:cs="Times New Roman"/>
          <w:noProof w:val="0"/>
          <w:sz w:val="32"/>
          <w:szCs w:val="32"/>
          <w:lang w:val="en-US"/>
        </w:rPr>
      </w:pPr>
    </w:p>
    <w:p w:rsidR="579B5486" w:rsidP="0BDAA75F" w:rsidRDefault="579B5486" w14:paraId="093100F0" w14:textId="02FC31F5">
      <w:pPr>
        <w:pStyle w:val="Normal"/>
        <w:jc w:val="both"/>
        <w:rPr>
          <w:rFonts w:ascii="Times New Roman" w:hAnsi="Times New Roman" w:eastAsia="Times New Roman" w:cs="Times New Roman"/>
          <w:noProof w:val="0"/>
          <w:sz w:val="24"/>
          <w:szCs w:val="24"/>
          <w:lang w:val="en-US"/>
        </w:rPr>
      </w:pPr>
      <w:r w:rsidRPr="507F2163" w:rsidR="507F2163">
        <w:rPr>
          <w:rFonts w:ascii="Times New Roman" w:hAnsi="Times New Roman" w:eastAsia="Times New Roman" w:cs="Times New Roman"/>
          <w:noProof w:val="0"/>
          <w:sz w:val="24"/>
          <w:szCs w:val="24"/>
          <w:lang w:val="en-US"/>
        </w:rPr>
        <w:t>- Mark Collier, Bill Manley „How to read Egyptian hieroglyphs</w:t>
      </w:r>
      <w:r w:rsidRPr="507F2163" w:rsidR="507F2163">
        <w:rPr>
          <w:rFonts w:ascii="Times New Roman" w:hAnsi="Times New Roman" w:eastAsia="Times New Roman" w:cs="Times New Roman"/>
          <w:noProof w:val="0"/>
          <w:sz w:val="24"/>
          <w:szCs w:val="24"/>
          <w:lang w:val="en-US"/>
        </w:rPr>
        <w:t>”,</w:t>
      </w:r>
      <w:r w:rsidRPr="507F2163" w:rsidR="507F2163">
        <w:rPr>
          <w:rFonts w:ascii="Times New Roman" w:hAnsi="Times New Roman" w:eastAsia="Times New Roman" w:cs="Times New Roman"/>
          <w:noProof w:val="0"/>
          <w:sz w:val="24"/>
          <w:szCs w:val="24"/>
          <w:lang w:val="en-US"/>
        </w:rPr>
        <w:t xml:space="preserve"> 1999</w:t>
      </w:r>
    </w:p>
    <w:p w:rsidR="4703D777" w:rsidP="0BDAA75F" w:rsidRDefault="4703D777" w14:paraId="7301A5CD" w14:textId="1E4B6BB8">
      <w:pPr>
        <w:pStyle w:val="Normal"/>
        <w:jc w:val="both"/>
        <w:rPr>
          <w:rFonts w:ascii="Times New Roman" w:hAnsi="Times New Roman" w:eastAsia="Times New Roman" w:cs="Times New Roman"/>
          <w:noProof w:val="0"/>
          <w:sz w:val="24"/>
          <w:szCs w:val="24"/>
          <w:lang w:val="en-US"/>
        </w:rPr>
      </w:pP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zbiór</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danych</w:t>
      </w:r>
      <w:r w:rsidRPr="507F2163" w:rsidR="507F2163">
        <w:rPr>
          <w:rFonts w:ascii="Times New Roman" w:hAnsi="Times New Roman" w:eastAsia="Times New Roman" w:cs="Times New Roman"/>
          <w:noProof w:val="0"/>
          <w:sz w:val="24"/>
          <w:szCs w:val="24"/>
          <w:lang w:val="en-US"/>
        </w:rPr>
        <w:t xml:space="preserve"> z </w:t>
      </w:r>
      <w:r w:rsidRPr="507F2163" w:rsidR="507F2163">
        <w:rPr>
          <w:rFonts w:ascii="Times New Roman" w:hAnsi="Times New Roman" w:eastAsia="Times New Roman" w:cs="Times New Roman"/>
          <w:noProof w:val="0"/>
          <w:sz w:val="24"/>
          <w:szCs w:val="24"/>
          <w:lang w:val="en-US"/>
        </w:rPr>
        <w:t>listy</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hieroglifów</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Gardinera</w:t>
      </w:r>
      <w:r w:rsidRPr="507F2163" w:rsidR="507F2163">
        <w:rPr>
          <w:rFonts w:ascii="Times New Roman" w:hAnsi="Times New Roman" w:eastAsia="Times New Roman" w:cs="Times New Roman"/>
          <w:noProof w:val="0"/>
          <w:sz w:val="24"/>
          <w:szCs w:val="24"/>
          <w:lang w:val="en-US"/>
        </w:rPr>
        <w:t xml:space="preserve"> ze </w:t>
      </w:r>
      <w:r w:rsidRPr="507F2163" w:rsidR="507F2163">
        <w:rPr>
          <w:rFonts w:ascii="Times New Roman" w:hAnsi="Times New Roman" w:eastAsia="Times New Roman" w:cs="Times New Roman"/>
          <w:noProof w:val="0"/>
          <w:sz w:val="24"/>
          <w:szCs w:val="24"/>
          <w:lang w:val="en-US"/>
        </w:rPr>
        <w:t>strony</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kaggle</w:t>
      </w:r>
      <w:r w:rsidRPr="507F2163" w:rsidR="507F2163">
        <w:rPr>
          <w:rFonts w:ascii="Times New Roman" w:hAnsi="Times New Roman" w:eastAsia="Times New Roman" w:cs="Times New Roman"/>
          <w:noProof w:val="0"/>
          <w:sz w:val="24"/>
          <w:szCs w:val="24"/>
          <w:lang w:val="en-US"/>
        </w:rPr>
        <w:t xml:space="preserve"> com </w:t>
      </w:r>
    </w:p>
    <w:p w:rsidR="4703D777" w:rsidP="0BDAA75F" w:rsidRDefault="4703D777" w14:paraId="53D1A003" w14:textId="599A2C10">
      <w:pPr>
        <w:pStyle w:val="Normal"/>
        <w:spacing w:before="0" w:beforeAutospacing="off" w:after="0" w:afterAutospacing="off" w:line="330" w:lineRule="auto"/>
        <w:jc w:val="left"/>
        <w:rPr>
          <w:rFonts w:ascii="Times New Roman" w:hAnsi="Times New Roman" w:eastAsia="Times New Roman" w:cs="Times New Roman"/>
          <w:noProof w:val="0"/>
          <w:sz w:val="24"/>
          <w:szCs w:val="24"/>
          <w:lang w:val="en-US"/>
        </w:rPr>
      </w:pPr>
      <w:hyperlink r:id="Rd8b29db3b38943bf">
        <w:r w:rsidRPr="507F2163" w:rsidR="507F2163">
          <w:rPr>
            <w:rStyle w:val="Hyperlink"/>
            <w:rFonts w:ascii="Times New Roman" w:hAnsi="Times New Roman" w:eastAsia="Times New Roman" w:cs="Times New Roman"/>
            <w:noProof w:val="0"/>
            <w:sz w:val="24"/>
            <w:szCs w:val="24"/>
            <w:lang w:val="en-US"/>
          </w:rPr>
          <w:t>Egyptian Hieroglyphics Datasets (kaggle.com)</w:t>
        </w:r>
      </w:hyperlink>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wyselekcjonowane</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noProof w:val="0"/>
          <w:sz w:val="24"/>
          <w:szCs w:val="24"/>
          <w:lang w:val="en-US"/>
        </w:rPr>
        <w:t>przez</w:t>
      </w:r>
      <w:r w:rsidRPr="507F2163" w:rsidR="507F2163">
        <w:rPr>
          <w:rFonts w:ascii="Times New Roman" w:hAnsi="Times New Roman" w:eastAsia="Times New Roman" w:cs="Times New Roman"/>
          <w:noProof w:val="0"/>
          <w:sz w:val="24"/>
          <w:szCs w:val="24"/>
          <w:lang w:val="en-US"/>
        </w:rPr>
        <w:t xml:space="preserve">: </w:t>
      </w:r>
      <w:r w:rsidRPr="507F2163" w:rsidR="507F2163">
        <w:rPr>
          <w:rFonts w:ascii="Times New Roman" w:hAnsi="Times New Roman" w:eastAsia="Times New Roman" w:cs="Times New Roman"/>
          <w:b w:val="0"/>
          <w:bCs w:val="0"/>
          <w:i w:val="0"/>
          <w:iCs w:val="0"/>
          <w:caps w:val="0"/>
          <w:smallCaps w:val="0"/>
          <w:noProof w:val="0"/>
          <w:color w:val="202124"/>
          <w:sz w:val="24"/>
          <w:szCs w:val="24"/>
          <w:lang w:val="en-US"/>
        </w:rPr>
        <w:t>Sallar</w:t>
      </w:r>
      <w:r w:rsidRPr="507F2163" w:rsidR="507F2163">
        <w:rPr>
          <w:rFonts w:ascii="Times New Roman" w:hAnsi="Times New Roman" w:eastAsia="Times New Roman" w:cs="Times New Roman"/>
          <w:b w:val="0"/>
          <w:bCs w:val="0"/>
          <w:i w:val="0"/>
          <w:iCs w:val="0"/>
          <w:caps w:val="0"/>
          <w:smallCaps w:val="0"/>
          <w:noProof w:val="0"/>
          <w:color w:val="202124"/>
          <w:sz w:val="24"/>
          <w:szCs w:val="24"/>
          <w:lang w:val="en-US"/>
        </w:rPr>
        <w:t xml:space="preserve"> Khan ( </w:t>
      </w:r>
      <w:r w:rsidRPr="507F2163" w:rsidR="507F2163">
        <w:rPr>
          <w:rFonts w:ascii="Times New Roman" w:hAnsi="Times New Roman" w:eastAsia="Times New Roman" w:cs="Times New Roman"/>
          <w:b w:val="0"/>
          <w:bCs w:val="0"/>
          <w:i w:val="0"/>
          <w:iCs w:val="0"/>
          <w:caps w:val="0"/>
          <w:smallCaps w:val="0"/>
          <w:noProof w:val="0"/>
          <w:color w:val="202124"/>
          <w:sz w:val="24"/>
          <w:szCs w:val="24"/>
          <w:lang w:val="en-US"/>
        </w:rPr>
        <w:t>asystent</w:t>
      </w:r>
      <w:r w:rsidRPr="507F2163" w:rsidR="507F2163">
        <w:rPr>
          <w:rFonts w:ascii="Times New Roman" w:hAnsi="Times New Roman" w:eastAsia="Times New Roman" w:cs="Times New Roman"/>
          <w:b w:val="0"/>
          <w:bCs w:val="0"/>
          <w:i w:val="0"/>
          <w:iCs w:val="0"/>
          <w:caps w:val="0"/>
          <w:smallCaps w:val="0"/>
          <w:noProof w:val="0"/>
          <w:color w:val="202124"/>
          <w:sz w:val="24"/>
          <w:szCs w:val="24"/>
          <w:lang w:val="en-US"/>
        </w:rPr>
        <w:t xml:space="preserve"> </w:t>
      </w:r>
      <w:r w:rsidRPr="507F2163" w:rsidR="507F2163">
        <w:rPr>
          <w:rFonts w:ascii="Times New Roman" w:hAnsi="Times New Roman" w:eastAsia="Times New Roman" w:cs="Times New Roman"/>
          <w:b w:val="0"/>
          <w:bCs w:val="0"/>
          <w:i w:val="0"/>
          <w:iCs w:val="0"/>
          <w:caps w:val="0"/>
          <w:smallCaps w:val="0"/>
          <w:noProof w:val="0"/>
          <w:color w:val="202124"/>
          <w:sz w:val="24"/>
          <w:szCs w:val="24"/>
          <w:lang w:val="en-US"/>
        </w:rPr>
        <w:t>na</w:t>
      </w:r>
      <w:r w:rsidRPr="507F2163" w:rsidR="507F2163">
        <w:rPr>
          <w:rFonts w:ascii="Times New Roman" w:hAnsi="Times New Roman" w:eastAsia="Times New Roman" w:cs="Times New Roman"/>
          <w:b w:val="0"/>
          <w:bCs w:val="0"/>
          <w:i w:val="0"/>
          <w:iCs w:val="0"/>
          <w:caps w:val="0"/>
          <w:smallCaps w:val="0"/>
          <w:noProof w:val="0"/>
          <w:color w:val="202124"/>
          <w:sz w:val="24"/>
          <w:szCs w:val="24"/>
          <w:lang w:val="en-US"/>
        </w:rPr>
        <w:t xml:space="preserve"> </w:t>
      </w:r>
      <w:hyperlink r:id="Rcf5587c8344b4241">
        <w:r w:rsidRPr="507F2163" w:rsidR="507F2163">
          <w:rPr>
            <w:rStyle w:val="Hyperlink"/>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t>Sir Syed University of Engineering and Technology SSUET,</w:t>
        </w:r>
      </w:hyperlink>
      <w:r w:rsidRPr="507F2163" w:rsidR="507F2163">
        <w:rPr>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t xml:space="preserve"> Karachi, Pakistan</w:t>
      </w:r>
      <w:r w:rsidRPr="507F2163" w:rsidR="507F2163">
        <w:rPr>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t xml:space="preserve">) </w:t>
      </w:r>
      <w:r w:rsidRPr="507F2163" w:rsidR="507F2163">
        <w:rPr>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t>or</w:t>
      </w:r>
      <w:r w:rsidRPr="507F2163" w:rsidR="507F2163">
        <w:rPr>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t>az</w:t>
      </w:r>
      <w:r w:rsidRPr="507F2163" w:rsidR="507F2163">
        <w:rPr>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t xml:space="preserve"> </w:t>
      </w:r>
      <w:r w:rsidRPr="507F2163" w:rsidR="507F2163">
        <w:rPr>
          <w:rFonts w:ascii="Times New Roman" w:hAnsi="Times New Roman" w:eastAsia="Times New Roman" w:cs="Times New Roman"/>
          <w:b w:val="0"/>
          <w:bCs w:val="0"/>
          <w:i w:val="0"/>
          <w:iCs w:val="0"/>
          <w:caps w:val="0"/>
          <w:smallCaps w:val="0"/>
          <w:noProof w:val="0"/>
          <w:color w:val="202124"/>
          <w:sz w:val="24"/>
          <w:szCs w:val="24"/>
          <w:lang w:val="en-US"/>
        </w:rPr>
        <w:t>Waleed Bin Umer (Data Analyst)</w:t>
      </w:r>
    </w:p>
    <w:p w:rsidR="0BDAA75F" w:rsidP="507F2163" w:rsidRDefault="0BDAA75F" w14:paraId="24087878" w14:textId="1F4D98E6">
      <w:pPr>
        <w:pStyle w:val="Normal"/>
        <w:spacing w:before="0" w:beforeAutospacing="off" w:after="0" w:afterAutospacing="off" w:line="330" w:lineRule="auto"/>
        <w:jc w:val="left"/>
        <w:rPr>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pPr>
    </w:p>
    <w:p w:rsidR="4703D777" w:rsidP="507F2163" w:rsidRDefault="4703D777" w14:paraId="03398C0F" w14:textId="3417AB90">
      <w:pPr>
        <w:pStyle w:val="Normal"/>
        <w:spacing w:before="0" w:beforeAutospacing="off" w:after="0" w:afterAutospacing="off" w:line="330" w:lineRule="auto"/>
        <w:jc w:val="left"/>
        <w:rPr>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pPr>
      <w:r w:rsidRPr="507F2163" w:rsidR="507F2163">
        <w:rPr>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t>Artykuły</w:t>
      </w:r>
      <w:r w:rsidRPr="507F2163" w:rsidR="507F2163">
        <w:rPr>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t xml:space="preserve"> </w:t>
      </w:r>
      <w:r w:rsidRPr="507F2163" w:rsidR="507F2163">
        <w:rPr>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t>na</w:t>
      </w:r>
      <w:r w:rsidRPr="507F2163" w:rsidR="507F2163">
        <w:rPr>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t xml:space="preserve"> </w:t>
      </w:r>
      <w:r w:rsidRPr="507F2163" w:rsidR="507F2163">
        <w:rPr>
          <w:rFonts w:ascii="Times New Roman" w:hAnsi="Times New Roman" w:eastAsia="Times New Roman" w:cs="Times New Roman"/>
          <w:b w:val="0"/>
          <w:bCs w:val="0"/>
          <w:i w:val="0"/>
          <w:iCs w:val="0"/>
          <w:caps w:val="0"/>
          <w:smallCaps w:val="0"/>
          <w:strike w:val="0"/>
          <w:dstrike w:val="0"/>
          <w:noProof w:val="0"/>
          <w:color w:val="111111"/>
          <w:sz w:val="24"/>
          <w:szCs w:val="24"/>
          <w:u w:val="none"/>
          <w:lang w:val="en-US"/>
        </w:rPr>
        <w:t>wikipedii</w:t>
      </w:r>
    </w:p>
    <w:p w:rsidR="579B5486" w:rsidP="0BDAA75F" w:rsidRDefault="579B5486" w14:paraId="114D8CA7" w14:textId="55DA11B5">
      <w:pPr>
        <w:pStyle w:val="Normal"/>
        <w:jc w:val="both"/>
        <w:rPr>
          <w:rFonts w:ascii="Times New Roman" w:hAnsi="Times New Roman" w:eastAsia="Times New Roman" w:cs="Times New Roman"/>
          <w:noProof w:val="0"/>
          <w:sz w:val="24"/>
          <w:szCs w:val="24"/>
          <w:lang w:val="en-US"/>
        </w:rPr>
      </w:pPr>
      <w:hyperlink r:id="R85dfc18ff8d642a1">
        <w:r w:rsidRPr="507F2163" w:rsidR="507F2163">
          <w:rPr>
            <w:rStyle w:val="Hyperlink"/>
            <w:rFonts w:ascii="Times New Roman" w:hAnsi="Times New Roman" w:eastAsia="Times New Roman" w:cs="Times New Roman"/>
            <w:noProof w:val="0"/>
            <w:sz w:val="24"/>
            <w:szCs w:val="24"/>
            <w:lang w:val="en-US"/>
          </w:rPr>
          <w:t>https://pl.wikipedia.org/wiki/Lista_egipskich_hieroglifów</w:t>
        </w:r>
      </w:hyperlink>
      <w:r w:rsidRPr="507F2163" w:rsidR="507F2163">
        <w:rPr>
          <w:rFonts w:ascii="Times New Roman" w:hAnsi="Times New Roman" w:eastAsia="Times New Roman" w:cs="Times New Roman"/>
          <w:noProof w:val="0"/>
          <w:sz w:val="24"/>
          <w:szCs w:val="24"/>
          <w:lang w:val="en-US"/>
        </w:rPr>
        <w:t xml:space="preserve"> </w:t>
      </w:r>
    </w:p>
    <w:p w:rsidR="579B5486" w:rsidP="507F2163" w:rsidRDefault="579B5486" w14:paraId="265C8A96" w14:textId="70E58E03">
      <w:pPr>
        <w:pStyle w:val="Normal"/>
        <w:jc w:val="both"/>
        <w:rPr>
          <w:rFonts w:ascii="Times New Roman" w:hAnsi="Times New Roman" w:eastAsia="Times New Roman" w:cs="Times New Roman"/>
          <w:noProof w:val="0"/>
          <w:lang w:val="en-US"/>
        </w:rPr>
      </w:pPr>
      <w:hyperlink r:id="R3c1d755ed7164b1b">
        <w:r w:rsidRPr="507F2163" w:rsidR="507F2163">
          <w:rPr>
            <w:rStyle w:val="Hyperlink"/>
            <w:rFonts w:ascii="Times New Roman" w:hAnsi="Times New Roman" w:eastAsia="Times New Roman" w:cs="Times New Roman"/>
            <w:noProof w:val="0"/>
            <w:sz w:val="24"/>
            <w:szCs w:val="24"/>
            <w:lang w:val="en-US"/>
          </w:rPr>
          <w:t>https://pl.wikipedia.org/wiki/Lista_znaków_Gardinera</w:t>
        </w:r>
      </w:hyperlink>
    </w:p>
    <w:p w:rsidR="507F2163" w:rsidP="507F2163" w:rsidRDefault="507F2163" w14:paraId="70B78B8F" w14:textId="7FC23AB4">
      <w:pPr>
        <w:pStyle w:val="Normal"/>
        <w:jc w:val="both"/>
        <w:rPr>
          <w:rFonts w:ascii="Times New Roman" w:hAnsi="Times New Roman" w:eastAsia="Times New Roman" w:cs="Times New Roman"/>
          <w:noProof w:val="0"/>
          <w:sz w:val="24"/>
          <w:szCs w:val="24"/>
          <w:lang w:val="en-US"/>
        </w:rPr>
      </w:pPr>
    </w:p>
    <w:p w:rsidR="4703D777" w:rsidP="0BDAA75F" w:rsidRDefault="4703D777" w14:paraId="5DD8C3C8" w14:textId="5C324255">
      <w:pPr>
        <w:pStyle w:val="Normal"/>
        <w:jc w:val="both"/>
        <w:rPr>
          <w:rFonts w:ascii="Times New Roman" w:hAnsi="Times New Roman" w:eastAsia="Times New Roman" w:cs="Times New Roman"/>
          <w:noProof w:val="0"/>
          <w:sz w:val="24"/>
          <w:szCs w:val="24"/>
          <w:lang w:val="en-US"/>
        </w:rPr>
      </w:pPr>
      <w:r w:rsidRPr="507F2163" w:rsidR="507F2163">
        <w:rPr>
          <w:rFonts w:ascii="Times New Roman" w:hAnsi="Times New Roman" w:eastAsia="Times New Roman" w:cs="Times New Roman"/>
          <w:noProof w:val="0"/>
          <w:sz w:val="24"/>
          <w:szCs w:val="24"/>
          <w:lang w:val="en-US"/>
        </w:rPr>
        <w:t>dokumentacje</w:t>
      </w:r>
      <w:r w:rsidRPr="507F2163" w:rsidR="507F2163">
        <w:rPr>
          <w:rFonts w:ascii="Times New Roman" w:hAnsi="Times New Roman" w:eastAsia="Times New Roman" w:cs="Times New Roman"/>
          <w:noProof w:val="0"/>
          <w:sz w:val="24"/>
          <w:szCs w:val="24"/>
          <w:lang w:val="en-US"/>
        </w:rPr>
        <w:t xml:space="preserve"> do </w:t>
      </w:r>
      <w:r w:rsidRPr="507F2163" w:rsidR="507F2163">
        <w:rPr>
          <w:rFonts w:ascii="Times New Roman" w:hAnsi="Times New Roman" w:eastAsia="Times New Roman" w:cs="Times New Roman"/>
          <w:noProof w:val="0"/>
          <w:sz w:val="24"/>
          <w:szCs w:val="24"/>
          <w:lang w:val="en-US"/>
        </w:rPr>
        <w:t>bibliotek</w:t>
      </w:r>
      <w:r w:rsidRPr="507F2163" w:rsidR="507F2163">
        <w:rPr>
          <w:rFonts w:ascii="Times New Roman" w:hAnsi="Times New Roman" w:eastAsia="Times New Roman" w:cs="Times New Roman"/>
          <w:noProof w:val="0"/>
          <w:sz w:val="24"/>
          <w:szCs w:val="24"/>
          <w:lang w:val="en-US"/>
        </w:rPr>
        <w:t>:</w:t>
      </w:r>
    </w:p>
    <w:p w:rsidR="579B5486" w:rsidP="0BDAA75F" w:rsidRDefault="579B5486" w14:paraId="7147E718" w14:textId="531F33A5">
      <w:pPr>
        <w:pStyle w:val="Normal"/>
        <w:jc w:val="both"/>
        <w:rPr>
          <w:rFonts w:ascii="Times New Roman" w:hAnsi="Times New Roman" w:eastAsia="Times New Roman" w:cs="Times New Roman"/>
          <w:noProof w:val="0"/>
          <w:sz w:val="24"/>
          <w:szCs w:val="24"/>
          <w:lang w:val="en-US"/>
        </w:rPr>
      </w:pPr>
      <w:hyperlink r:id="R049a07fdabec4fa2">
        <w:r w:rsidRPr="507F2163" w:rsidR="507F2163">
          <w:rPr>
            <w:rStyle w:val="Hyperlink"/>
            <w:rFonts w:ascii="Times New Roman" w:hAnsi="Times New Roman" w:eastAsia="Times New Roman" w:cs="Times New Roman"/>
            <w:noProof w:val="0"/>
            <w:sz w:val="24"/>
            <w:szCs w:val="24"/>
            <w:lang w:val="en-US"/>
          </w:rPr>
          <w:t>https://scikit-learn.org/0.21/documentation.html</w:t>
        </w:r>
      </w:hyperlink>
      <w:r w:rsidRPr="507F2163" w:rsidR="507F2163">
        <w:rPr>
          <w:rFonts w:ascii="Times New Roman" w:hAnsi="Times New Roman" w:eastAsia="Times New Roman" w:cs="Times New Roman"/>
          <w:noProof w:val="0"/>
          <w:sz w:val="24"/>
          <w:szCs w:val="24"/>
          <w:lang w:val="en-US"/>
        </w:rPr>
        <w:t xml:space="preserve"> </w:t>
      </w:r>
    </w:p>
    <w:p w:rsidR="579B5486" w:rsidP="0BDAA75F" w:rsidRDefault="579B5486" w14:paraId="4A64BA3D" w14:textId="201C2BC3">
      <w:pPr>
        <w:pStyle w:val="Normal"/>
        <w:jc w:val="both"/>
        <w:rPr>
          <w:rFonts w:ascii="Times New Roman" w:hAnsi="Times New Roman" w:eastAsia="Times New Roman" w:cs="Times New Roman"/>
          <w:noProof w:val="0"/>
          <w:sz w:val="24"/>
          <w:szCs w:val="24"/>
          <w:lang w:val="en-US"/>
        </w:rPr>
      </w:pPr>
      <w:hyperlink r:id="Rfa559bbdcf70441c">
        <w:r w:rsidRPr="507F2163" w:rsidR="507F2163">
          <w:rPr>
            <w:rStyle w:val="Hyperlink"/>
            <w:rFonts w:ascii="Times New Roman" w:hAnsi="Times New Roman" w:eastAsia="Times New Roman" w:cs="Times New Roman"/>
            <w:noProof w:val="0"/>
            <w:sz w:val="24"/>
            <w:szCs w:val="24"/>
            <w:lang w:val="en-US"/>
          </w:rPr>
          <w:t>https://scikit-image.org/docs/stable/</w:t>
        </w:r>
      </w:hyperlink>
    </w:p>
    <w:p w:rsidR="579B5486" w:rsidP="0BDAA75F" w:rsidRDefault="579B5486" w14:paraId="1127A7A3" w14:textId="5590704D">
      <w:pPr>
        <w:pStyle w:val="Normal"/>
        <w:jc w:val="both"/>
        <w:rPr>
          <w:rFonts w:ascii="Times New Roman" w:hAnsi="Times New Roman" w:eastAsia="Times New Roman" w:cs="Times New Roman"/>
          <w:noProof w:val="0"/>
          <w:sz w:val="24"/>
          <w:szCs w:val="24"/>
          <w:lang w:val="en-US"/>
        </w:rPr>
      </w:pPr>
      <w:hyperlink r:id="Red4bd1622e4f4e96">
        <w:r w:rsidRPr="507F2163" w:rsidR="507F2163">
          <w:rPr>
            <w:rStyle w:val="Hyperlink"/>
            <w:rFonts w:ascii="Times New Roman" w:hAnsi="Times New Roman" w:eastAsia="Times New Roman" w:cs="Times New Roman"/>
            <w:noProof w:val="0"/>
            <w:sz w:val="24"/>
            <w:szCs w:val="24"/>
            <w:lang w:val="en-US"/>
          </w:rPr>
          <w:t>https://pytorch.org/docs/stable/index.html</w:t>
        </w:r>
      </w:hyperlink>
    </w:p>
    <w:p w:rsidR="579B5486" w:rsidP="0BDAA75F" w:rsidRDefault="579B5486" w14:paraId="234247AE" w14:textId="20037683">
      <w:pPr>
        <w:pStyle w:val="Normal"/>
        <w:jc w:val="both"/>
        <w:rPr>
          <w:rFonts w:ascii="Times New Roman" w:hAnsi="Times New Roman" w:eastAsia="Times New Roman" w:cs="Times New Roman"/>
          <w:noProof w:val="0"/>
          <w:sz w:val="24"/>
          <w:szCs w:val="24"/>
          <w:lang w:val="en-US"/>
        </w:rPr>
      </w:pPr>
    </w:p>
    <w:p w:rsidR="579B5486" w:rsidP="0BDAA75F" w:rsidRDefault="579B5486" w14:paraId="40FD58E7" w14:textId="497AC292">
      <w:pPr>
        <w:pStyle w:val="Normal"/>
        <w:jc w:val="both"/>
        <w:rPr>
          <w:rFonts w:ascii="Times New Roman" w:hAnsi="Times New Roman" w:eastAsia="Times New Roman" w:cs="Times New Roman"/>
          <w:noProof w:val="0"/>
          <w:sz w:val="24"/>
          <w:szCs w:val="24"/>
          <w:lang w:val="en-US"/>
        </w:rPr>
      </w:pPr>
    </w:p>
    <w:p w:rsidR="579B5486" w:rsidP="507F2163" w:rsidRDefault="579B5486" w14:paraId="04D693E2" w14:textId="3CD9669E">
      <w:pPr>
        <w:pStyle w:val="Normal"/>
        <w:jc w:val="both"/>
        <w:rPr>
          <w:rFonts w:ascii="Times New Roman" w:hAnsi="Times New Roman" w:eastAsia="Times New Roman" w:cs="Times New Roman"/>
        </w:rPr>
      </w:pPr>
    </w:p>
    <w:p w:rsidR="579B5486" w:rsidP="0BDAA75F" w:rsidRDefault="579B5486" w14:paraId="16631162" w14:textId="12C2E7D3">
      <w:pPr>
        <w:pStyle w:val="Normal"/>
        <w:jc w:val="both"/>
        <w:rPr>
          <w:rFonts w:ascii="Times New Roman" w:hAnsi="Times New Roman" w:eastAsia="Times New Roman" w:cs="Times New Roman"/>
          <w:noProof w:val="0"/>
          <w:sz w:val="24"/>
          <w:szCs w:val="24"/>
          <w:lang w:val="en-US"/>
        </w:rPr>
      </w:pPr>
    </w:p>
    <w:p w:rsidR="579B5486" w:rsidP="0BDAA75F" w:rsidRDefault="579B5486" w14:paraId="755FBBDA" w14:textId="4B813FB1">
      <w:pPr>
        <w:pStyle w:val="Normal"/>
        <w:jc w:val="both"/>
        <w:rPr>
          <w:rFonts w:ascii="Times New Roman" w:hAnsi="Times New Roman" w:eastAsia="Times New Roman" w:cs="Times New Roman"/>
          <w:noProof w:val="0"/>
          <w:sz w:val="24"/>
          <w:szCs w:val="24"/>
          <w:lang w:val="en-US"/>
        </w:rPr>
      </w:pPr>
    </w:p>
    <w:p w:rsidR="579B5486" w:rsidP="0BDAA75F" w:rsidRDefault="579B5486" w14:paraId="1D204F83" w14:textId="04F730EB">
      <w:pPr>
        <w:pStyle w:val="Normal"/>
        <w:jc w:val="both"/>
        <w:rPr>
          <w:rFonts w:ascii="Times New Roman" w:hAnsi="Times New Roman" w:eastAsia="Times New Roman" w:cs="Times New Roman"/>
        </w:rPr>
      </w:pPr>
    </w:p>
    <w:p w:rsidR="579B5486" w:rsidP="0BDAA75F" w:rsidRDefault="579B5486" w14:paraId="02001070" w14:textId="7E697844">
      <w:pPr>
        <w:pStyle w:val="Normal"/>
        <w:jc w:val="both"/>
        <w:rPr>
          <w:rFonts w:ascii="Times New Roman" w:hAnsi="Times New Roman" w:eastAsia="Times New Roman" w:cs="Times New Roman"/>
        </w:rPr>
      </w:pPr>
    </w:p>
    <w:p w:rsidR="579B5486" w:rsidP="0BDAA75F" w:rsidRDefault="579B5486" w14:paraId="59078C12" w14:textId="7234160D">
      <w:pPr>
        <w:pStyle w:val="Normal"/>
        <w:jc w:val="both"/>
        <w:rPr>
          <w:rFonts w:ascii="Times New Roman" w:hAnsi="Times New Roman" w:eastAsia="Times New Roman" w:cs="Times New Roman"/>
        </w:rPr>
      </w:pPr>
    </w:p>
    <w:p w:rsidR="579B5486" w:rsidP="0BDAA75F" w:rsidRDefault="579B5486" w14:paraId="23FAD897" w14:textId="3EC4B891">
      <w:pPr>
        <w:pStyle w:val="Normal"/>
        <w:jc w:val="both"/>
        <w:rPr>
          <w:rFonts w:ascii="Times New Roman" w:hAnsi="Times New Roman" w:eastAsia="Times New Roman" w:cs="Times New Roman"/>
        </w:rPr>
      </w:pPr>
    </w:p>
    <w:p w:rsidR="579B5486" w:rsidP="0BDAA75F" w:rsidRDefault="579B5486" w14:paraId="7049F9E6" w14:textId="4394956C">
      <w:pPr>
        <w:pStyle w:val="Normal"/>
        <w:jc w:val="both"/>
        <w:rPr>
          <w:rFonts w:ascii="Times New Roman" w:hAnsi="Times New Roman" w:eastAsia="Times New Roman" w:cs="Times New Roman"/>
        </w:rPr>
      </w:pPr>
    </w:p>
    <w:p w:rsidR="579B5486" w:rsidP="0BDAA75F" w:rsidRDefault="579B5486" w14:paraId="551C71EC" w14:textId="32B2DC94">
      <w:pPr>
        <w:pStyle w:val="Normal"/>
        <w:jc w:val="both"/>
        <w:rPr>
          <w:rFonts w:ascii="Times New Roman" w:hAnsi="Times New Roman" w:eastAsia="Times New Roman" w:cs="Times New Roman"/>
        </w:rPr>
      </w:pPr>
    </w:p>
    <w:p w:rsidR="579B5486" w:rsidP="0BDAA75F" w:rsidRDefault="579B5486" w14:paraId="4C729E37" w14:textId="72DB40C3">
      <w:pPr>
        <w:pStyle w:val="Normal"/>
        <w:jc w:val="both"/>
        <w:rPr>
          <w:rFonts w:ascii="Times New Roman" w:hAnsi="Times New Roman" w:eastAsia="Times New Roman" w:cs="Times New Roman"/>
        </w:rPr>
      </w:pPr>
    </w:p>
    <w:sectPr>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13">
    <w:nsid w:val="32d435b9"/>
    <w:multiLevelType xmlns:w="http://schemas.openxmlformats.org/wordprocessingml/2006/main" w:val="hybridMultilevel"/>
    <w:lvl xmlns:w="http://schemas.openxmlformats.org/wordprocessingml/2006/main" w:ilvl="0">
      <w:start w:val="6"/>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2">
    <w:nsid w:val="4662f6e7"/>
    <w:multiLevelType xmlns:w="http://schemas.openxmlformats.org/wordprocessingml/2006/main" w:val="hybridMultilevel"/>
    <w:lvl xmlns:w="http://schemas.openxmlformats.org/wordprocessingml/2006/main" w:ilvl="0">
      <w:start w:val="5"/>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1">
    <w:nsid w:val="7e5aeaf7"/>
    <w:multiLevelType xmlns:w="http://schemas.openxmlformats.org/wordprocessingml/2006/main" w:val="hybridMultilevel"/>
    <w:lvl xmlns:w="http://schemas.openxmlformats.org/wordprocessingml/2006/main" w:ilvl="0">
      <w:start w:val="4"/>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0">
    <w:nsid w:val="6863e676"/>
    <w:multiLevelType xmlns:w="http://schemas.openxmlformats.org/wordprocessingml/2006/main" w:val="hybridMultilevel"/>
    <w:lvl xmlns:w="http://schemas.openxmlformats.org/wordprocessingml/2006/main" w:ilvl="0">
      <w:start w:val="3"/>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9">
    <w:nsid w:val="39c2cbe8"/>
    <w:multiLevelType xmlns:w="http://schemas.openxmlformats.org/wordprocessingml/2006/main" w:val="hybridMultilevel"/>
    <w:lvl xmlns:w="http://schemas.openxmlformats.org/wordprocessingml/2006/main" w:ilvl="0">
      <w:start w:val="2"/>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8">
    <w:nsid w:val="39156a88"/>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7">
    <w:nsid w:val="4b4b6545"/>
    <w:multiLevelType xmlns:w="http://schemas.openxmlformats.org/wordprocessingml/2006/main" w:val="hybridMultilevel"/>
    <w:lvl xmlns:w="http://schemas.openxmlformats.org/wordprocessingml/2006/main" w:ilvl="0">
      <w:start w:val="1"/>
      <w:numFmt w:val="bullet"/>
      <w:lvlText w:val="o"/>
      <w:lvlJc w:val="left"/>
      <w:pPr>
        <w:ind w:left="720" w:hanging="360"/>
      </w:pPr>
      <w:rPr>
        <w:rFonts w:hint="default" w:ascii="&quot;Courier New&quot;" w:hAnsi="&quot;Courier New&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
    <w:nsid w:val="62471a3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
    <w:nsid w:val="7915e3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
    <w:nsid w:val="1c95fc3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
    <w:nsid w:val="2089112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7fcb14a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
    <w:nsid w:val="6ea6f774"/>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num w:numId="13">
    <w:abstractNumId w:val="13"/>
  </w:num>
  <w:num w:numId="12">
    <w:abstractNumId w:val="12"/>
  </w:num>
  <w:num w:numId="11">
    <w:abstractNumId w:val="11"/>
  </w:num>
  <w:num w:numId="10">
    <w:abstractNumId w:val="10"/>
  </w:num>
  <w:num w:numId="9">
    <w:abstractNumId w:val="9"/>
  </w:num>
  <w:num w:numId="8">
    <w:abstractNumId w:val="8"/>
  </w:num>
  <w:num w:numId="7">
    <w:abstractNumId w:val="7"/>
  </w:num>
  <w:num w:numId="6">
    <w:abstractNumId w:val="6"/>
  </w:num>
  <w:num w:numId="5">
    <w:abstractNumId w:val="5"/>
  </w:num>
  <w:num w:numId="4">
    <w:abstractNumId w:val="4"/>
  </w: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zoom w:percent="100"/>
  <w:trackRevisions w:val="false"/>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7A9800E2"/>
    <w:rsid w:val="001627C5"/>
    <w:rsid w:val="0BDAA75F"/>
    <w:rsid w:val="1B684268"/>
    <w:rsid w:val="4703D777"/>
    <w:rsid w:val="49552A47"/>
    <w:rsid w:val="4F0EE45E"/>
    <w:rsid w:val="507F2163"/>
    <w:rsid w:val="5245A27D"/>
    <w:rsid w:val="579B5486"/>
    <w:rsid w:val="65CD7440"/>
    <w:rsid w:val="6D54F01A"/>
    <w:rsid w:val="72D43510"/>
    <w:rsid w:val="7A9800E2"/>
    <w:rsid w:val="7B8C8EA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9800E2"/>
  <w15:chartTrackingRefBased/>
  <w15:docId w15:val="{72545606-4767-4B28-B29E-A17A467367D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docDefaults>
    <w:rPrDefault>
      <w:rPr>
        <w:rFonts w:asciiTheme="minorHAnsi" w:hAnsiTheme="minorHAnsi" w:eastAsiaTheme="minorHAnsi" w:cstheme="minorBidi"/>
        <w:sz w:val="24"/>
        <w:szCs w:val="24"/>
        <w:lang w:val="pl-PL" w:eastAsia="en-US"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xmlns:w14="http://schemas.microsoft.com/office/word/2010/wordml" xmlns:mc="http://schemas.openxmlformats.org/markup-compatibility/2006" xmlns:w="http://schemas.openxmlformats.org/wordprocessingml/2006/main" w:type="character" w:styleId="Heading1Char" w:customStyle="1" mc:Ignorable="w14">
    <w:name xmlns:w="http://schemas.openxmlformats.org/wordprocessingml/2006/main" w:val="Heading 1 Char"/>
    <w:basedOn xmlns:w="http://schemas.openxmlformats.org/wordprocessingml/2006/main" w:val="DefaultParagraphFont"/>
    <w:link xmlns:w="http://schemas.openxmlformats.org/wordprocessingml/2006/main" w:val="Heading1"/>
    <w:uiPriority xmlns:w="http://schemas.openxmlformats.org/wordprocessingml/2006/main" w:val="9"/>
    <w:rPr xmlns:w="http://schemas.openxmlformats.org/wordprocessingml/2006/main">
      <w:rFonts w:asciiTheme="majorHAnsi" w:hAnsiTheme="majorHAnsi" w:eastAsiaTheme="majorEastAsia" w:cstheme="majorBidi"/>
      <w:color w:val="2E74B5" w:themeColor="accent1" w:themeShade="BF"/>
      <w:sz w:val="32"/>
      <w:szCs w:val="32"/>
    </w:rPr>
  </w:style>
  <w:style xmlns:w14="http://schemas.microsoft.com/office/word/2010/wordml" xmlns:mc="http://schemas.openxmlformats.org/markup-compatibility/2006" xmlns:w="http://schemas.openxmlformats.org/wordprocessingml/2006/main" w:type="paragraph" w:styleId="Heading1" mc:Ignorable="w14">
    <w:name xmlns:w="http://schemas.openxmlformats.org/wordprocessingml/2006/main" w:val="heading 1"/>
    <w:basedOn xmlns:w="http://schemas.openxmlformats.org/wordprocessingml/2006/main" w:val="Normal"/>
    <w:next xmlns:w="http://schemas.openxmlformats.org/wordprocessingml/2006/main" w:val="Normal"/>
    <w:link xmlns:w="http://schemas.openxmlformats.org/wordprocessingml/2006/main" w:val="Heading1Char"/>
    <w:uiPriority xmlns:w="http://schemas.openxmlformats.org/wordprocessingml/2006/main" w:val="9"/>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240" w:after="0"/>
      <w:outlineLvl xmlns:w="http://schemas.openxmlformats.org/wordprocessingml/2006/main" w:val="0"/>
    </w:pPr>
    <w:rPr xmlns:w="http://schemas.openxmlformats.org/wordprocessingml/2006/main">
      <w:rFonts w:asciiTheme="majorHAnsi" w:hAnsiTheme="majorHAnsi" w:eastAsiaTheme="majorEastAsia" w:cstheme="majorBidi"/>
      <w:color w:val="2E74B5" w:themeColor="accent1" w:themeShade="BF"/>
      <w:sz w:val="32"/>
      <w:szCs w:val="32"/>
    </w:rPr>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 xmlns:w14="http://schemas.microsoft.com/office/word/2010/wordml" xmlns:mc="http://schemas.openxmlformats.org/markup-compatibility/2006" xmlns:w="http://schemas.openxmlformats.org/wordprocessingml/2006/main" w:type="character" w:styleId="Heading2Char" w:customStyle="1" mc:Ignorable="w14">
    <w:name xmlns:w="http://schemas.openxmlformats.org/wordprocessingml/2006/main" w:val="Heading 2 Char"/>
    <w:basedOn xmlns:w="http://schemas.openxmlformats.org/wordprocessingml/2006/main" w:val="DefaultParagraphFont"/>
    <w:link xmlns:w="http://schemas.openxmlformats.org/wordprocessingml/2006/main" w:val="Heading2"/>
    <w:uiPriority xmlns:w="http://schemas.openxmlformats.org/wordprocessingml/2006/main" w:val="9"/>
    <w:rPr xmlns:w="http://schemas.openxmlformats.org/wordprocessingml/2006/main">
      <w:rFonts w:asciiTheme="majorHAnsi" w:hAnsiTheme="majorHAnsi" w:eastAsiaTheme="majorEastAsia" w:cstheme="majorBidi"/>
      <w:color w:val="2E74B5" w:themeColor="accent1" w:themeShade="BF"/>
      <w:sz w:val="26"/>
      <w:szCs w:val="26"/>
    </w:rPr>
  </w:style>
  <w:style xmlns:w14="http://schemas.microsoft.com/office/word/2010/wordml" xmlns:mc="http://schemas.openxmlformats.org/markup-compatibility/2006" xmlns:w="http://schemas.openxmlformats.org/wordprocessingml/2006/main" w:type="paragraph" w:styleId="Heading2" mc:Ignorable="w14">
    <w:name xmlns:w="http://schemas.openxmlformats.org/wordprocessingml/2006/main" w:val="heading 2"/>
    <w:basedOn xmlns:w="http://schemas.openxmlformats.org/wordprocessingml/2006/main" w:val="Normal"/>
    <w:next xmlns:w="http://schemas.openxmlformats.org/wordprocessingml/2006/main" w:val="Normal"/>
    <w:link xmlns:w="http://schemas.openxmlformats.org/wordprocessingml/2006/main" w:val="Heading2Char"/>
    <w:uiPriority xmlns:w="http://schemas.openxmlformats.org/wordprocessingml/2006/main" w:val="9"/>
    <w:unhideWhenUsed xmlns:w="http://schemas.openxmlformats.org/wordprocessingml/2006/main"/>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40" w:after="0"/>
      <w:outlineLvl xmlns:w="http://schemas.openxmlformats.org/wordprocessingml/2006/main" w:val="1"/>
    </w:pPr>
    <w:rPr xmlns:w="http://schemas.openxmlformats.org/wordprocessingml/2006/main">
      <w:rFonts w:asciiTheme="majorHAnsi" w:hAnsiTheme="majorHAnsi" w:eastAsiaTheme="majorEastAsia" w:cstheme="majorBidi"/>
      <w:color w:val="2E74B5" w:themeColor="accent1" w:themeShade="BF"/>
      <w:sz w:val="26"/>
      <w:szCs w:val="26"/>
    </w:rPr>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3"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image" Target="/media/image7.png" Id="Rd0e29744c0cf4118" /><Relationship Type="http://schemas.openxmlformats.org/officeDocument/2006/relationships/numbering" Target="numbering.xml" Id="Rff22a85c31b44081" /><Relationship Type="http://schemas.openxmlformats.org/officeDocument/2006/relationships/image" Target="/media/imagef.png" Id="Rbd8d4523e14a47bf" /><Relationship Type="http://schemas.openxmlformats.org/officeDocument/2006/relationships/image" Target="/media/image10.png" Id="R6b302e291fc340ac" /><Relationship Type="http://schemas.openxmlformats.org/officeDocument/2006/relationships/image" Target="/media/image11.png" Id="Re08496019de347d5" /><Relationship Type="http://schemas.openxmlformats.org/officeDocument/2006/relationships/image" Target="/media/image12.png" Id="R279f5bf90d954253" /><Relationship Type="http://schemas.openxmlformats.org/officeDocument/2006/relationships/image" Target="/media/image13.png" Id="R918fc0d3658540bf" /><Relationship Type="http://schemas.openxmlformats.org/officeDocument/2006/relationships/image" Target="/media/image14.png" Id="R0bac270007e94694" /><Relationship Type="http://schemas.openxmlformats.org/officeDocument/2006/relationships/image" Target="/media/image17.png" Id="Rdfa06f20bfb5418a" /><Relationship Type="http://schemas.openxmlformats.org/officeDocument/2006/relationships/image" Target="/media/image15.png" Id="R9230bba327774b25" /><Relationship Type="http://schemas.openxmlformats.org/officeDocument/2006/relationships/image" Target="/media/image19.png" Id="R47ac64ce02a14e27" /><Relationship Type="http://schemas.openxmlformats.org/officeDocument/2006/relationships/image" Target="/media/image25.png" Id="R52ad565af4fd4935" /><Relationship Type="http://schemas.openxmlformats.org/officeDocument/2006/relationships/image" Target="/media/image30.png" Id="R4cc31a33d6a44897" /><Relationship Type="http://schemas.openxmlformats.org/officeDocument/2006/relationships/image" Target="/media/image33.png" Id="Rdf832ffd33f94d0e" /><Relationship Type="http://schemas.openxmlformats.org/officeDocument/2006/relationships/image" Target="/media/image2f.png" Id="Rc781892eb7a144df" /><Relationship Type="http://schemas.openxmlformats.org/officeDocument/2006/relationships/image" Target="/media/image34.png" Id="Rd4fc557dd4e3496f" /><Relationship Type="http://schemas.openxmlformats.org/officeDocument/2006/relationships/image" Target="/media/image35.png" Id="R5436ddd9ca394272" /><Relationship Type="http://schemas.openxmlformats.org/officeDocument/2006/relationships/image" Target="/media/image36.png" Id="Raac60d4d67af4e53" /><Relationship Type="http://schemas.openxmlformats.org/officeDocument/2006/relationships/image" Target="/media/image37.png" Id="R84fc10a22256485b" /><Relationship Type="http://schemas.openxmlformats.org/officeDocument/2006/relationships/image" Target="/media/image38.png" Id="Rbf5ab4d8bf794d92" /><Relationship Type="http://schemas.openxmlformats.org/officeDocument/2006/relationships/hyperlink" Target="https://www.bing.com/ck/a?!&amp;&amp;p=c5dac84ab729065cJmltdHM9MTcxNzIwMDAwMCZpZ3VpZD0xZWU0YWY0ZC04OWNmLTY0ZDEtMWYzNi1iYjA1ODhiYzY1ZmUmaW5zaWQ9NTc3Ng&amp;ptn=3&amp;ver=2&amp;hsh=3&amp;fclid=1ee4af4d-89cf-64d1-1f36-bb0588bc65fe&amp;psq=SSUET&amp;u=a1aHR0cHM6Ly9wbC53aWtpcGVkaWEub3JnL3dpa2kvU2lyX1N5ZWRfVW5pdmVyc2l0eV9vZl9FbmdpbmVlcmluZ19hbmRfVGVjaG5vbG9neQ&amp;ntb=1" TargetMode="External" Id="Rddae4973857b4b21" /><Relationship Type="http://schemas.openxmlformats.org/officeDocument/2006/relationships/image" Target="/media/image39.png" Id="Rcdc26f2d5d654575" /><Relationship Type="http://schemas.openxmlformats.org/officeDocument/2006/relationships/image" Target="/media/image3a.png" Id="Rbd02df016bbd4f7c" /><Relationship Type="http://schemas.openxmlformats.org/officeDocument/2006/relationships/image" Target="/media/image3b.png" Id="R78bcfb21a30d4dbd" /><Relationship Type="http://schemas.openxmlformats.org/officeDocument/2006/relationships/image" Target="/media/image3c.png" Id="R976b9ddb9d814580" /><Relationship Type="http://schemas.openxmlformats.org/officeDocument/2006/relationships/image" Target="/media/image3d.png" Id="R74811cbe77c14c9d" /><Relationship Type="http://schemas.openxmlformats.org/officeDocument/2006/relationships/image" Target="/media/image3e.png" Id="R56ee78dc09be4647" /><Relationship Type="http://schemas.openxmlformats.org/officeDocument/2006/relationships/image" Target="/media/image3f.png" Id="R53cbffda17d54c1a" /><Relationship Type="http://schemas.openxmlformats.org/officeDocument/2006/relationships/image" Target="/media/image40.png" Id="Rf3dee96709d4465d" /><Relationship Type="http://schemas.openxmlformats.org/officeDocument/2006/relationships/image" Target="/media/image41.png" Id="R3bfbf556b86e479a" /><Relationship Type="http://schemas.openxmlformats.org/officeDocument/2006/relationships/image" Target="/media/image42.png" Id="R7cbeed36abcf4ed7" /><Relationship Type="http://schemas.openxmlformats.org/officeDocument/2006/relationships/image" Target="/media/image43.png" Id="R393112c202d54e92" /><Relationship Type="http://schemas.openxmlformats.org/officeDocument/2006/relationships/image" Target="/media/image44.png" Id="R37ed95489e2d4dd0" /><Relationship Type="http://schemas.openxmlformats.org/officeDocument/2006/relationships/image" Target="/media/image45.png" Id="R00ec1877b437482c" /><Relationship Type="http://schemas.openxmlformats.org/officeDocument/2006/relationships/image" Target="/media/image46.png" Id="R72363ef2c6df47d5" /><Relationship Type="http://schemas.openxmlformats.org/officeDocument/2006/relationships/image" Target="/media/image47.png" Id="R04d30cfaac324b8a" /><Relationship Type="http://schemas.openxmlformats.org/officeDocument/2006/relationships/image" Target="/media/image48.png" Id="R07626983a4fe4d9d" /><Relationship Type="http://schemas.openxmlformats.org/officeDocument/2006/relationships/image" Target="/media/image49.png" Id="Ra3d7333ef7be4efa" /><Relationship Type="http://schemas.openxmlformats.org/officeDocument/2006/relationships/hyperlink" Target="https://www.kaggle.com/datasets/waleedumer/egyptian-hieroglyphics-datasets" TargetMode="External" Id="Rd8b29db3b38943bf" /><Relationship Type="http://schemas.openxmlformats.org/officeDocument/2006/relationships/hyperlink" Target="https://www.bing.com/ck/a?!&amp;&amp;p=c5dac84ab729065cJmltdHM9MTcxNzIwMDAwMCZpZ3VpZD0xZWU0YWY0ZC04OWNmLTY0ZDEtMWYzNi1iYjA1ODhiYzY1ZmUmaW5zaWQ9NTc3Ng&amp;ptn=3&amp;ver=2&amp;hsh=3&amp;fclid=1ee4af4d-89cf-64d1-1f36-bb0588bc65fe&amp;psq=SSUET&amp;u=a1aHR0cHM6Ly9wbC53aWtpcGVkaWEub3JnL3dpa2kvU2lyX1N5ZWRfVW5pdmVyc2l0eV9vZl9FbmdpbmVlcmluZ19hbmRfVGVjaG5vbG9neQ&amp;ntb=1" TargetMode="External" Id="Rcf5587c8344b4241" /><Relationship Type="http://schemas.openxmlformats.org/officeDocument/2006/relationships/hyperlink" Target="https://pl.wikipedia.org/wiki/Lista_egipskich_hieroglif&#243;w" TargetMode="External" Id="R85dfc18ff8d642a1" /><Relationship Type="http://schemas.openxmlformats.org/officeDocument/2006/relationships/hyperlink" Target="https://pl.wikipedia.org/wiki/Lista_znak&#243;w_Gardinera" TargetMode="External" Id="R3c1d755ed7164b1b" /><Relationship Type="http://schemas.openxmlformats.org/officeDocument/2006/relationships/hyperlink" Target="https://scikit-learn.org/0.21/documentation.html" TargetMode="External" Id="R049a07fdabec4fa2" /><Relationship Type="http://schemas.openxmlformats.org/officeDocument/2006/relationships/hyperlink" Target="https://scikit-image.org/docs/stable/" TargetMode="External" Id="Rfa559bbdcf70441c" /><Relationship Type="http://schemas.openxmlformats.org/officeDocument/2006/relationships/hyperlink" Target="https://pytorch.org/docs/stable/index.html" TargetMode="External" Id="Red4bd1622e4f4e96"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2024-05-20T19:54:19.7849584Z</dcterms:created>
  <dcterms:modified xsi:type="dcterms:W3CDTF">2024-06-02T06:53:14.0223391Z</dcterms:modified>
  <dc:creator>Tomasz Bortacki</dc:creator>
  <lastModifiedBy>Gość</lastModifiedBy>
</coreProperties>
</file>